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6C38" w14:textId="77777777" w:rsidR="004228F2" w:rsidRDefault="00721F61" w:rsidP="004228F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Тридцать шестой</w:t>
      </w:r>
      <w:r w:rsidR="004228F2" w:rsidRPr="004228F2">
        <w:rPr>
          <w:rFonts w:ascii="Times New Roman" w:hAnsi="Times New Roman"/>
          <w:b/>
          <w:color w:val="FF0000"/>
          <w:sz w:val="28"/>
          <w:szCs w:val="28"/>
        </w:rPr>
        <w:t xml:space="preserve"> Синтез</w:t>
      </w:r>
      <w:bookmarkStart w:id="0" w:name="_GoBack"/>
      <w:bookmarkEnd w:id="0"/>
      <w:r w:rsidR="004228F2" w:rsidRPr="004228F2">
        <w:rPr>
          <w:rFonts w:ascii="Times New Roman" w:hAnsi="Times New Roman"/>
          <w:b/>
          <w:color w:val="FF0000"/>
          <w:sz w:val="28"/>
          <w:szCs w:val="28"/>
        </w:rPr>
        <w:t xml:space="preserve"> Изначально Вышестоящего Отца</w:t>
      </w:r>
    </w:p>
    <w:p w14:paraId="3AC25505" w14:textId="77777777" w:rsidR="00552FFF" w:rsidRPr="004228F2" w:rsidRDefault="00552FFF" w:rsidP="004228F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C446EE4" w14:textId="77777777" w:rsidR="00721F61" w:rsidRPr="00721F61" w:rsidRDefault="00721F61" w:rsidP="00721F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721F61">
        <w:rPr>
          <w:rFonts w:ascii="Times New Roman" w:hAnsi="Times New Roman"/>
          <w:b/>
          <w:color w:val="002060"/>
          <w:sz w:val="20"/>
          <w:szCs w:val="20"/>
        </w:rPr>
        <w:t>Логика Отца-человек-субъекта</w:t>
      </w:r>
      <w:r w:rsidRPr="00721F61">
        <w:rPr>
          <w:rFonts w:ascii="Times New Roman" w:hAnsi="Times New Roman"/>
          <w:b/>
          <w:bCs/>
          <w:color w:val="002060"/>
          <w:sz w:val="20"/>
          <w:szCs w:val="20"/>
        </w:rPr>
        <w:t>. Истинной Метагалактики Человек-Посвящённого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 ИВО</w:t>
      </w:r>
      <w:r w:rsidRPr="00721F61">
        <w:rPr>
          <w:rFonts w:ascii="Times New Roman" w:hAnsi="Times New Roman"/>
          <w:b/>
          <w:bCs/>
          <w:color w:val="002060"/>
          <w:sz w:val="20"/>
          <w:szCs w:val="20"/>
        </w:rPr>
        <w:t>.</w:t>
      </w:r>
    </w:p>
    <w:p w14:paraId="785F0501" w14:textId="77777777" w:rsidR="00E17E8F" w:rsidRPr="00B237D2" w:rsidRDefault="00E17E8F" w:rsidP="00552FFF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</w:rPr>
      </w:pPr>
    </w:p>
    <w:p w14:paraId="704FF1F1" w14:textId="77777777" w:rsidR="00721F61" w:rsidRPr="00BD1EE5" w:rsidRDefault="00721F61" w:rsidP="00721F61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4601B10C" w14:textId="77777777" w:rsidR="00721F61" w:rsidRPr="00BD1EE5" w:rsidRDefault="00721F61" w:rsidP="00721F61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FF0000"/>
          <w:sz w:val="12"/>
          <w:szCs w:val="12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49F1F4FF" w14:textId="77777777" w:rsidR="00721F61" w:rsidRPr="009E386F" w:rsidRDefault="00721F61" w:rsidP="00721F61">
      <w:pPr>
        <w:pStyle w:val="a7"/>
        <w:numPr>
          <w:ilvl w:val="0"/>
          <w:numId w:val="7"/>
        </w:numPr>
        <w:spacing w:after="0" w:line="240" w:lineRule="auto"/>
        <w:ind w:left="360"/>
        <w:rPr>
          <w:color w:val="0070C0"/>
          <w:sz w:val="12"/>
          <w:szCs w:val="12"/>
        </w:rPr>
      </w:pPr>
      <w:r w:rsidRPr="009E386F">
        <w:rPr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9E386F">
        <w:rPr>
          <w:color w:val="0070C0"/>
          <w:sz w:val="12"/>
          <w:szCs w:val="12"/>
        </w:rPr>
        <w:t>(первая практика по теме стяжания Мг):</w:t>
      </w:r>
    </w:p>
    <w:p w14:paraId="6250BA18" w14:textId="77777777" w:rsidR="00721F61" w:rsidRPr="00BD1EE5" w:rsidRDefault="00721F61" w:rsidP="00721F6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Рождением Свыше в Архетипической Метагалактике</w:t>
      </w:r>
    </w:p>
    <w:p w14:paraId="4E00144B" w14:textId="77777777" w:rsidR="00721F61" w:rsidRPr="00BD1EE5" w:rsidRDefault="00721F61" w:rsidP="00721F6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Новым Рождением в Архетипической Метагалактике количеством/качеством Ядер Огня Синтеза всех видов организации материи</w:t>
      </w:r>
      <w:r>
        <w:rPr>
          <w:rFonts w:ascii="Times New Roman" w:hAnsi="Times New Roman"/>
          <w:sz w:val="12"/>
          <w:szCs w:val="12"/>
        </w:rPr>
        <w:t xml:space="preserve"> - </w:t>
      </w:r>
      <w:bookmarkStart w:id="1" w:name="_Hlk148833405"/>
      <w:r w:rsidRPr="00636ABB">
        <w:rPr>
          <w:rFonts w:ascii="Times New Roman" w:hAnsi="Times New Roman"/>
          <w:color w:val="FF0000"/>
          <w:sz w:val="10"/>
        </w:rPr>
        <w:t>19.342.813.113.834.066.795.298.81</w:t>
      </w:r>
      <w:r>
        <w:rPr>
          <w:rFonts w:ascii="Times New Roman" w:hAnsi="Times New Roman"/>
          <w:color w:val="FF0000"/>
          <w:sz w:val="10"/>
        </w:rPr>
        <w:t>6</w:t>
      </w:r>
      <w:r w:rsidRPr="00636ABB">
        <w:rPr>
          <w:rFonts w:ascii="Times New Roman" w:hAnsi="Times New Roman"/>
          <w:color w:val="FF0000"/>
          <w:sz w:val="10"/>
        </w:rPr>
        <w:t xml:space="preserve"> </w:t>
      </w:r>
      <w:bookmarkEnd w:id="1"/>
      <w:r w:rsidRPr="00636ABB">
        <w:rPr>
          <w:rFonts w:ascii="Times New Roman" w:hAnsi="Times New Roman"/>
          <w:color w:val="C00000"/>
          <w:sz w:val="10"/>
        </w:rPr>
        <w:t xml:space="preserve">высоких цельных </w:t>
      </w:r>
      <w:proofErr w:type="spellStart"/>
      <w:r w:rsidRPr="00636ABB">
        <w:rPr>
          <w:rFonts w:ascii="Times New Roman" w:hAnsi="Times New Roman"/>
          <w:color w:val="C00000"/>
          <w:sz w:val="10"/>
        </w:rPr>
        <w:t>пра</w:t>
      </w:r>
      <w:proofErr w:type="spellEnd"/>
      <w:r w:rsidRPr="00636ABB">
        <w:rPr>
          <w:rFonts w:ascii="Times New Roman" w:hAnsi="Times New Roman"/>
          <w:color w:val="C00000"/>
          <w:sz w:val="10"/>
        </w:rPr>
        <w:t>-</w:t>
      </w:r>
      <w:proofErr w:type="spellStart"/>
      <w:r w:rsidRPr="00636ABB">
        <w:rPr>
          <w:rFonts w:ascii="Times New Roman" w:hAnsi="Times New Roman"/>
          <w:color w:val="C00000"/>
          <w:sz w:val="10"/>
        </w:rPr>
        <w:t>ивдиво</w:t>
      </w:r>
      <w:proofErr w:type="spellEnd"/>
      <w:r w:rsidRPr="00636ABB">
        <w:rPr>
          <w:rFonts w:ascii="Times New Roman" w:hAnsi="Times New Roman"/>
          <w:color w:val="C00000"/>
          <w:sz w:val="10"/>
        </w:rPr>
        <w:t>-реальностей</w:t>
      </w:r>
      <w:r w:rsidRPr="00636ABB">
        <w:rPr>
          <w:rFonts w:ascii="Times New Roman" w:hAnsi="Times New Roman"/>
          <w:color w:val="FF0000"/>
          <w:sz w:val="10"/>
        </w:rPr>
        <w:t xml:space="preserve"> </w:t>
      </w:r>
      <w:r w:rsidRPr="00636ABB">
        <w:rPr>
          <w:rFonts w:ascii="Times New Roman" w:hAnsi="Times New Roman"/>
          <w:color w:val="C00000"/>
          <w:sz w:val="10"/>
        </w:rPr>
        <w:t xml:space="preserve">Истинной </w:t>
      </w:r>
      <w:r>
        <w:rPr>
          <w:rFonts w:ascii="Times New Roman" w:hAnsi="Times New Roman"/>
          <w:color w:val="C00000"/>
          <w:sz w:val="10"/>
        </w:rPr>
        <w:t>Метагалактики</w:t>
      </w:r>
      <w:r w:rsidRPr="009259B6">
        <w:rPr>
          <w:rFonts w:ascii="Times New Roman" w:hAnsi="Times New Roman"/>
          <w:color w:val="C00000"/>
          <w:sz w:val="10"/>
        </w:rPr>
        <w:t xml:space="preserve"> </w:t>
      </w:r>
      <w:r>
        <w:rPr>
          <w:rFonts w:ascii="Times New Roman" w:hAnsi="Times New Roman"/>
          <w:color w:val="C00000"/>
          <w:sz w:val="10"/>
        </w:rPr>
        <w:t>Человек-Посвящённого Изначально Вышестоящего Отца</w:t>
      </w:r>
    </w:p>
    <w:p w14:paraId="74175876" w14:textId="77777777" w:rsidR="00721F61" w:rsidRPr="00BD1EE5" w:rsidRDefault="00721F61" w:rsidP="00721F6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14:paraId="3EA99131" w14:textId="77777777" w:rsidR="00721F61" w:rsidRPr="00BD1EE5" w:rsidRDefault="00721F61" w:rsidP="00721F6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14:paraId="0A33D50D" w14:textId="77777777" w:rsidR="00721F61" w:rsidRPr="00BD1EE5" w:rsidRDefault="00721F61" w:rsidP="00721F6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01811BCF" w14:textId="77777777" w:rsidR="00721F61" w:rsidRPr="00BD1EE5" w:rsidRDefault="00721F61" w:rsidP="00721F61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51147DA2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1A249ADA" w14:textId="77777777" w:rsidR="00721F61" w:rsidRPr="00BD1EE5" w:rsidRDefault="00721F61" w:rsidP="00721F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09556AD3" w14:textId="77777777" w:rsidR="00721F61" w:rsidRPr="00BD1EE5" w:rsidRDefault="00721F61" w:rsidP="00721F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2CEFDB06" w14:textId="77777777" w:rsidR="00721F61" w:rsidRPr="00BD1EE5" w:rsidRDefault="00721F61" w:rsidP="00721F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всех имеющихся Компетенций каждого в Архетипическую Метагалактику</w:t>
      </w:r>
    </w:p>
    <w:p w14:paraId="08B23BC4" w14:textId="77777777" w:rsidR="00721F61" w:rsidRPr="00BD1EE5" w:rsidRDefault="00721F61" w:rsidP="00721F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14:paraId="38AB85BA" w14:textId="77777777" w:rsidR="00721F61" w:rsidRPr="00BD1EE5" w:rsidRDefault="00721F61" w:rsidP="00721F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2"/>
          <w:szCs w:val="12"/>
        </w:rPr>
      </w:pPr>
      <w:r w:rsidRPr="00BD1EE5">
        <w:rPr>
          <w:rFonts w:ascii="Times New Roman" w:hAnsi="Times New Roman"/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sz w:val="12"/>
          <w:szCs w:val="12"/>
        </w:rPr>
        <w:t>, Потенциала, Ученичества, Компетентности и Полномочности</w:t>
      </w:r>
      <w:r w:rsidRPr="00BD1EE5">
        <w:rPr>
          <w:rFonts w:ascii="Times New Roman" w:hAnsi="Times New Roman"/>
          <w:sz w:val="12"/>
          <w:szCs w:val="12"/>
        </w:rPr>
        <w:t xml:space="preserve"> в Архетипическую Метагалактику </w:t>
      </w:r>
    </w:p>
    <w:p w14:paraId="2735FAE7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2"/>
          <w:szCs w:val="12"/>
        </w:rPr>
      </w:pPr>
      <w:r w:rsidRPr="00BD1EE5">
        <w:rPr>
          <w:rFonts w:ascii="Times New Roman" w:hAnsi="Times New Roman"/>
          <w:color w:val="0070C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FF0000"/>
          <w:sz w:val="10"/>
        </w:rPr>
        <w:t xml:space="preserve">4.835.703.278.458.516.698.824.704 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Ипостасных, </w:t>
      </w:r>
      <w:r>
        <w:rPr>
          <w:rFonts w:ascii="Times New Roman" w:hAnsi="Times New Roman"/>
          <w:color w:val="FF0000"/>
          <w:sz w:val="10"/>
        </w:rPr>
        <w:t xml:space="preserve">4.835.703.278.458.516.698.824.704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Трансвизорных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и</w:t>
      </w:r>
      <w:r>
        <w:rPr>
          <w:rFonts w:ascii="Times New Roman" w:hAnsi="Times New Roman"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color w:val="FF0000"/>
          <w:sz w:val="10"/>
        </w:rPr>
        <w:t>4.835.703.278.458.516.698.824.704</w:t>
      </w:r>
      <w:r w:rsidRPr="00BD1EE5">
        <w:rPr>
          <w:rFonts w:ascii="Times New Roman" w:hAnsi="Times New Roman"/>
          <w:color w:val="0070C0"/>
          <w:sz w:val="12"/>
          <w:szCs w:val="12"/>
        </w:rPr>
        <w:t xml:space="preserve">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Синтезтел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каждого в Архетипической Метагалактике </w:t>
      </w:r>
      <w:proofErr w:type="spellStart"/>
      <w:r w:rsidRPr="00BD1EE5">
        <w:rPr>
          <w:rFonts w:ascii="Times New Roman" w:hAnsi="Times New Roman"/>
          <w:color w:val="0070C0"/>
          <w:sz w:val="12"/>
          <w:szCs w:val="12"/>
        </w:rPr>
        <w:t>взрастанием</w:t>
      </w:r>
      <w:proofErr w:type="spellEnd"/>
      <w:r w:rsidRPr="00BD1EE5">
        <w:rPr>
          <w:rFonts w:ascii="Times New Roman" w:hAnsi="Times New Roman"/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5CE72A96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14:paraId="2B599EF3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Семерица Внутренней Философии, Внутренней Парадигмы, Внутренней Энциклопедии, Внутреннего Учения каждого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Архетипической Метагалактикой</w:t>
      </w:r>
    </w:p>
    <w:p w14:paraId="28339DAE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Явление ИВА ИВО и семи Аватаров ИВА ИВО текущего Синтеза ИВО</w:t>
      </w:r>
    </w:p>
    <w:p w14:paraId="5F34E809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BB69A95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754FC86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14:paraId="12689BF1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Частей ИВО четырёх жизней каждого 16-ного ракурса 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>, Реализации, Извечности горизонта текущего синтеза ИВО</w:t>
      </w:r>
    </w:p>
    <w:p w14:paraId="52331862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0D3B4B69" w14:textId="77777777" w:rsidR="00721F61" w:rsidRPr="009E386F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10"/>
          <w:szCs w:val="10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ВлСи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): 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>Начало ИВО</w:t>
      </w:r>
      <w:r w:rsidRPr="00BD1EE5">
        <w:rPr>
          <w:rFonts w:ascii="Times New Roman" w:hAnsi="Times New Roman"/>
          <w:color w:val="002060"/>
          <w:sz w:val="12"/>
          <w:szCs w:val="12"/>
        </w:rPr>
        <w:t>.</w:t>
      </w:r>
      <w:r w:rsidRPr="00BD1EE5">
        <w:rPr>
          <w:rFonts w:ascii="Times New Roman" w:hAnsi="Times New Roman"/>
          <w:b/>
          <w:bCs/>
          <w:color w:val="002060"/>
          <w:sz w:val="12"/>
          <w:szCs w:val="12"/>
        </w:rPr>
        <w:t xml:space="preserve"> </w:t>
      </w:r>
      <w:r w:rsidRPr="009E386F">
        <w:rPr>
          <w:rFonts w:ascii="Times New Roman" w:hAnsi="Times New Roman"/>
          <w:b/>
          <w:bCs/>
          <w:color w:val="002060"/>
          <w:sz w:val="12"/>
        </w:rPr>
        <w:t>ИВДИВО-полисы</w:t>
      </w:r>
      <w:r w:rsidRPr="009E386F">
        <w:rPr>
          <w:rFonts w:ascii="Times New Roman" w:hAnsi="Times New Roman"/>
          <w:color w:val="002060"/>
          <w:sz w:val="12"/>
        </w:rPr>
        <w:t xml:space="preserve"> Изначально Вышестоящего Отца</w:t>
      </w:r>
    </w:p>
    <w:p w14:paraId="36C8AC86" w14:textId="77777777" w:rsidR="00721F61" w:rsidRPr="009E386F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Семь Планов Синтеза ИВО семи Частей</w:t>
      </w:r>
      <w:r w:rsidRPr="009E386F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4B8F5F0E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14:paraId="563E75C6" w14:textId="77777777" w:rsidR="00721F61" w:rsidRPr="00BD1EE5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35391707" w14:textId="77777777" w:rsidR="00721F61" w:rsidRPr="00721F61" w:rsidRDefault="00721F61" w:rsidP="00721F61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  <w:r w:rsidRPr="00BD1EE5">
        <w:rPr>
          <w:rFonts w:ascii="Times New Roman" w:hAnsi="Times New Roman"/>
          <w:color w:val="002060"/>
          <w:sz w:val="12"/>
          <w:szCs w:val="12"/>
        </w:rPr>
        <w:t>3 ИВДИВО-Метагалактическая/3 Метагалактическая/3 ИВДИВО-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метапланетарная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/3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Метапланетарная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 xml:space="preserve"> </w:t>
      </w:r>
      <w:proofErr w:type="spellStart"/>
      <w:r w:rsidRPr="00BD1EE5">
        <w:rPr>
          <w:rFonts w:ascii="Times New Roman" w:hAnsi="Times New Roman"/>
          <w:color w:val="002060"/>
          <w:sz w:val="12"/>
          <w:szCs w:val="12"/>
        </w:rPr>
        <w:t>Синтезность</w:t>
      </w:r>
      <w:proofErr w:type="spellEnd"/>
      <w:r w:rsidRPr="00BD1EE5">
        <w:rPr>
          <w:rFonts w:ascii="Times New Roman" w:hAnsi="Times New Roman"/>
          <w:color w:val="002060"/>
          <w:sz w:val="12"/>
          <w:szCs w:val="12"/>
        </w:rPr>
        <w:t>/Умения Синтеза Изначально Вышестоящего Отца</w:t>
      </w:r>
    </w:p>
    <w:p w14:paraId="6A35492C" w14:textId="77777777" w:rsidR="00721F61" w:rsidRPr="00BD1EE5" w:rsidRDefault="00721F61" w:rsidP="00721F61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2"/>
          <w:szCs w:val="12"/>
        </w:rPr>
      </w:pPr>
    </w:p>
    <w:p w14:paraId="194510D4" w14:textId="77777777" w:rsid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</w:p>
    <w:p w14:paraId="09A34174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932/420.</w:t>
      </w:r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bookmarkStart w:id="2" w:name="_Hlk54126591"/>
      <w:r w:rsidRPr="00721F61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b/>
          <w:sz w:val="18"/>
          <w:szCs w:val="18"/>
        </w:rPr>
        <w:t>Георг</w:t>
      </w: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2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Начала Изначально Вышестоящего Отца </w:t>
      </w:r>
    </w:p>
    <w:p w14:paraId="5712A79A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bookmarkStart w:id="3" w:name="_Hlk123060297"/>
      <w:bookmarkStart w:id="4" w:name="_Hlk123060000"/>
      <w:proofErr w:type="spellStart"/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</w:rPr>
        <w:t xml:space="preserve">-Планетарные </w:t>
      </w:r>
      <w:bookmarkEnd w:id="3"/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</w:rPr>
        <w:t>ИВДИВО-полис</w:t>
      </w:r>
      <w:bookmarkEnd w:id="4"/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</w:rPr>
        <w:t>ы</w:t>
      </w:r>
      <w:r w:rsidRPr="00721F61">
        <w:rPr>
          <w:rFonts w:ascii="Times New Roman" w:eastAsia="Calibri" w:hAnsi="Times New Roman"/>
          <w:b/>
          <w:bCs/>
          <w:color w:val="FF0000"/>
          <w:sz w:val="18"/>
          <w:szCs w:val="18"/>
          <w:vertAlign w:val="superscript"/>
        </w:rPr>
        <w:t>**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Изначально Вышестоящего Отца </w:t>
      </w:r>
    </w:p>
    <w:p w14:paraId="01B49C16" w14:textId="77777777" w:rsidR="00721F61" w:rsidRPr="00721F61" w:rsidRDefault="00721F61" w:rsidP="00721F61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721F61">
        <w:rPr>
          <w:rFonts w:ascii="Times New Roman" w:hAnsi="Times New Roman"/>
          <w:sz w:val="18"/>
          <w:szCs w:val="18"/>
        </w:rPr>
        <w:t>420. 36. логика Отец-человек-землянина</w:t>
      </w:r>
    </w:p>
    <w:p w14:paraId="08D4A301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868/356.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5" w:name="_Hlk54209743"/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721F61">
        <w:rPr>
          <w:rFonts w:ascii="Times New Roman" w:eastAsia="Calibri" w:hAnsi="Times New Roman"/>
          <w:b/>
          <w:sz w:val="18"/>
          <w:szCs w:val="18"/>
        </w:rPr>
        <w:t xml:space="preserve">Роман </w:t>
      </w:r>
      <w:bookmarkEnd w:id="5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Синтез </w:t>
      </w:r>
      <w:bookmarkStart w:id="6" w:name="_Hlk29917070"/>
      <w:proofErr w:type="spellStart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Логитики</w:t>
      </w:r>
      <w:proofErr w:type="spellEnd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6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Изначально Вышестоящего Отца </w:t>
      </w:r>
    </w:p>
    <w:p w14:paraId="607E1AE1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-Планетарное ИВДИВО-Управление 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Логитического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14:paraId="60DA1F71" w14:textId="77777777" w:rsidR="00721F61" w:rsidRPr="00721F61" w:rsidRDefault="00721F61" w:rsidP="00721F61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721F61">
        <w:rPr>
          <w:rFonts w:ascii="Times New Roman" w:hAnsi="Times New Roman"/>
          <w:sz w:val="18"/>
          <w:szCs w:val="18"/>
        </w:rPr>
        <w:t xml:space="preserve">356. 36. </w:t>
      </w:r>
      <w:proofErr w:type="spellStart"/>
      <w:r w:rsidRPr="00721F61">
        <w:rPr>
          <w:rFonts w:ascii="Times New Roman" w:hAnsi="Times New Roman"/>
          <w:sz w:val="18"/>
          <w:szCs w:val="18"/>
        </w:rPr>
        <w:t>логитическое</w:t>
      </w:r>
      <w:proofErr w:type="spellEnd"/>
      <w:r w:rsidRPr="00721F61">
        <w:rPr>
          <w:rFonts w:ascii="Times New Roman" w:hAnsi="Times New Roman"/>
          <w:sz w:val="18"/>
          <w:szCs w:val="18"/>
        </w:rPr>
        <w:t xml:space="preserve"> тело Отец-человек-землянина</w:t>
      </w:r>
    </w:p>
    <w:p w14:paraId="2AF50A51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804/292.</w:t>
      </w:r>
      <w:r w:rsidRPr="00721F61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bookmarkStart w:id="7" w:name="_Hlk54284030"/>
      <w:r w:rsidRPr="00721F61">
        <w:rPr>
          <w:rFonts w:ascii="Times New Roman" w:eastAsia="Calibri" w:hAnsi="Times New Roman"/>
          <w:color w:val="FF0000"/>
          <w:sz w:val="18"/>
          <w:szCs w:val="18"/>
        </w:rPr>
        <w:t>Изначально Вышестоящий Аватар Синтеза Изначально Вышестоящего Отца</w:t>
      </w:r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b/>
          <w:sz w:val="18"/>
          <w:szCs w:val="18"/>
        </w:rPr>
        <w:t xml:space="preserve">Ефим </w:t>
      </w:r>
      <w:bookmarkEnd w:id="7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Синтез ИВДИВО-Тела Начала Изначально Вышестоящего Отца</w:t>
      </w:r>
    </w:p>
    <w:p w14:paraId="15999E38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-Планетарное ИВДИВО-Управление ИВДИВО-Тела Начала Изначально Вышестоящего Отца</w:t>
      </w:r>
    </w:p>
    <w:p w14:paraId="41578730" w14:textId="77777777" w:rsidR="00721F61" w:rsidRPr="00721F61" w:rsidRDefault="00721F61" w:rsidP="00721F61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721F61">
        <w:rPr>
          <w:rFonts w:ascii="Times New Roman" w:hAnsi="Times New Roman"/>
          <w:sz w:val="18"/>
          <w:szCs w:val="18"/>
        </w:rPr>
        <w:t>292. ИВДИВО-тело начала Отец-человек-землянина</w:t>
      </w:r>
    </w:p>
    <w:p w14:paraId="55EA02CB" w14:textId="77777777" w:rsidR="00721F61" w:rsidRPr="00721F61" w:rsidRDefault="00721F61" w:rsidP="00721F61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740/228.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Вышестоящий Аватар Синтеза Изначально Вышестоящего Отца</w:t>
      </w:r>
      <w:r w:rsidRPr="00721F61">
        <w:rPr>
          <w:rFonts w:ascii="Times New Roman" w:eastAsia="Calibri" w:hAnsi="Times New Roman"/>
          <w:sz w:val="18"/>
          <w:szCs w:val="18"/>
        </w:rPr>
        <w:t xml:space="preserve"> Отец-Человек-Землянина Изначально Вышестоящего Отца </w:t>
      </w:r>
      <w:r w:rsidRPr="00721F61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Истинной Метагалактики Человек-Посвящённого </w:t>
      </w:r>
      <w:r w:rsidRPr="00721F61">
        <w:rPr>
          <w:rFonts w:ascii="Times New Roman" w:eastAsia="Calibri" w:hAnsi="Times New Roman"/>
          <w:sz w:val="18"/>
          <w:szCs w:val="18"/>
        </w:rPr>
        <w:t>Изначально Вышестоящего Отца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</w:t>
      </w:r>
      <w:bookmarkStart w:id="8" w:name="_Hlk143379318"/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Синтез Тела </w:t>
      </w:r>
      <w:bookmarkEnd w:id="8"/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Отец-Человек-Землянина Изначально Вышестоящего Отца Истинной Метагалактики Человек-Посвящённого Изначально Вышестоящего Отца </w:t>
      </w:r>
    </w:p>
    <w:p w14:paraId="0D7A1518" w14:textId="77777777" w:rsidR="00721F61" w:rsidRPr="00721F61" w:rsidRDefault="00721F61" w:rsidP="00721F61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18"/>
          <w:szCs w:val="18"/>
        </w:rPr>
      </w:pP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-Планетарное ИВДИВО-Управление Синтез Тела Отец-Человек-Землянина Изначально Вышестоящего Отца Истинной Метагалактики Человек-Посвящённого Изначально Вышестоящего Отца</w:t>
      </w:r>
    </w:p>
    <w:p w14:paraId="1F87EA0D" w14:textId="77777777" w:rsidR="00721F61" w:rsidRPr="00721F61" w:rsidRDefault="00721F61" w:rsidP="00721F61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8"/>
          <w:szCs w:val="18"/>
        </w:rPr>
      </w:pPr>
      <w:r w:rsidRPr="00721F61">
        <w:rPr>
          <w:rFonts w:ascii="Times New Roman" w:eastAsia="Calibri" w:hAnsi="Times New Roman"/>
          <w:sz w:val="18"/>
          <w:szCs w:val="18"/>
        </w:rPr>
        <w:t>228. 36. тело Отец-человек-землянина Истинной Метагалактики Человек-Посвящённого</w:t>
      </w:r>
    </w:p>
    <w:p w14:paraId="3C2AAE45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676/164.</w:t>
      </w:r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721F61">
        <w:rPr>
          <w:rFonts w:ascii="Times New Roman" w:eastAsia="Calibri" w:hAnsi="Times New Roman"/>
          <w:color w:val="FF0000"/>
          <w:sz w:val="18"/>
          <w:szCs w:val="18"/>
        </w:rPr>
        <w:t>Аватаресса</w:t>
      </w:r>
      <w:proofErr w:type="spellEnd"/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b/>
          <w:sz w:val="18"/>
          <w:szCs w:val="18"/>
        </w:rPr>
        <w:t>Дарья</w:t>
      </w: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</w:t>
      </w:r>
      <w:proofErr w:type="spellStart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Пралогики</w:t>
      </w:r>
      <w:proofErr w:type="spellEnd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Изначально Вышестоящего Отца </w:t>
      </w:r>
    </w:p>
    <w:p w14:paraId="4C6C53B9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-Планетарный ИВДИВО-Отдел Начала Изначально Вышестоящего Отца</w:t>
      </w:r>
    </w:p>
    <w:p w14:paraId="72D4C50F" w14:textId="77777777" w:rsidR="00721F61" w:rsidRPr="00721F61" w:rsidRDefault="00721F61" w:rsidP="00721F61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sz w:val="18"/>
          <w:szCs w:val="18"/>
        </w:rPr>
        <w:t xml:space="preserve">164. 36. </w:t>
      </w:r>
      <w:proofErr w:type="spellStart"/>
      <w:r w:rsidRPr="00721F61">
        <w:rPr>
          <w:rFonts w:ascii="Times New Roman" w:eastAsia="Calibri" w:hAnsi="Times New Roman"/>
          <w:sz w:val="18"/>
          <w:szCs w:val="18"/>
        </w:rPr>
        <w:t>пралогика</w:t>
      </w:r>
      <w:proofErr w:type="spellEnd"/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r w:rsidRPr="00721F61">
        <w:rPr>
          <w:rFonts w:ascii="Times New Roman" w:hAnsi="Times New Roman"/>
          <w:sz w:val="18"/>
          <w:szCs w:val="18"/>
        </w:rPr>
        <w:t>Отец-человек-землянина</w:t>
      </w:r>
    </w:p>
    <w:p w14:paraId="6798BD05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0070C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612/100.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Изначально Вышестоящая </w:t>
      </w:r>
      <w:proofErr w:type="spellStart"/>
      <w:r w:rsidRPr="00721F61">
        <w:rPr>
          <w:rFonts w:ascii="Times New Roman" w:eastAsia="Calibri" w:hAnsi="Times New Roman"/>
          <w:color w:val="FF0000"/>
          <w:sz w:val="18"/>
          <w:szCs w:val="18"/>
        </w:rPr>
        <w:t>Аватаресса</w:t>
      </w:r>
      <w:proofErr w:type="spellEnd"/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Синтеза Изначально Вышестоящего Отца </w:t>
      </w:r>
      <w:proofErr w:type="spellStart"/>
      <w:r w:rsidRPr="00721F61">
        <w:rPr>
          <w:rFonts w:ascii="Times New Roman" w:eastAsia="Calibri" w:hAnsi="Times New Roman"/>
          <w:b/>
          <w:sz w:val="18"/>
          <w:szCs w:val="18"/>
        </w:rPr>
        <w:t>Яся</w:t>
      </w:r>
      <w:proofErr w:type="spellEnd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</w:t>
      </w:r>
      <w:proofErr w:type="spellStart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Пралогитического</w:t>
      </w:r>
      <w:proofErr w:type="spellEnd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тела Изначально Вышестоящего Отца</w:t>
      </w:r>
      <w:r w:rsidRPr="00721F61">
        <w:rPr>
          <w:rFonts w:ascii="Times New Roman" w:eastAsia="Calibri" w:hAnsi="Times New Roman"/>
          <w:b/>
          <w:color w:val="0070C0"/>
          <w:sz w:val="18"/>
          <w:szCs w:val="18"/>
        </w:rPr>
        <w:t xml:space="preserve"> </w:t>
      </w:r>
    </w:p>
    <w:p w14:paraId="69984A4C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-Планетарный ИВДИВО-Отдел 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Логитики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 Изначально Вышестоящего Отца</w:t>
      </w:r>
    </w:p>
    <w:p w14:paraId="12672B84" w14:textId="77777777" w:rsidR="00721F61" w:rsidRPr="00721F61" w:rsidRDefault="00721F61" w:rsidP="00721F61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721F61">
        <w:rPr>
          <w:rFonts w:ascii="Times New Roman" w:eastAsia="Calibri" w:hAnsi="Times New Roman"/>
          <w:sz w:val="18"/>
          <w:szCs w:val="18"/>
        </w:rPr>
        <w:t xml:space="preserve">100. 36. </w:t>
      </w:r>
      <w:proofErr w:type="spellStart"/>
      <w:r w:rsidRPr="00721F61">
        <w:rPr>
          <w:rFonts w:ascii="Times New Roman" w:eastAsia="Calibri" w:hAnsi="Times New Roman"/>
          <w:sz w:val="18"/>
          <w:szCs w:val="18"/>
        </w:rPr>
        <w:t>пралогитическое</w:t>
      </w:r>
      <w:proofErr w:type="spellEnd"/>
      <w:r w:rsidRPr="00721F61">
        <w:rPr>
          <w:rFonts w:ascii="Times New Roman" w:eastAsia="Calibri" w:hAnsi="Times New Roman"/>
          <w:sz w:val="18"/>
          <w:szCs w:val="18"/>
        </w:rPr>
        <w:t xml:space="preserve"> тело</w:t>
      </w:r>
      <w:r w:rsidRPr="00721F61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14:paraId="1AFD1BA1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0070C0"/>
          <w:sz w:val="18"/>
          <w:szCs w:val="18"/>
        </w:rPr>
      </w:pP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548/036.</w:t>
      </w:r>
      <w:r w:rsidRPr="00721F61">
        <w:rPr>
          <w:rFonts w:ascii="Times New Roman" w:eastAsia="Calibri" w:hAnsi="Times New Roman"/>
          <w:color w:val="002060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721F61">
        <w:rPr>
          <w:rFonts w:ascii="Times New Roman" w:eastAsia="Calibri" w:hAnsi="Times New Roman"/>
          <w:color w:val="FF0000"/>
          <w:sz w:val="18"/>
          <w:szCs w:val="18"/>
        </w:rPr>
        <w:t>Аватаресса</w:t>
      </w:r>
      <w:proofErr w:type="spellEnd"/>
      <w:r w:rsidRPr="00721F61">
        <w:rPr>
          <w:rFonts w:ascii="Times New Roman" w:eastAsia="Calibri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721F61">
        <w:rPr>
          <w:rFonts w:ascii="Times New Roman" w:eastAsia="Calibri" w:hAnsi="Times New Roman"/>
          <w:sz w:val="18"/>
          <w:szCs w:val="18"/>
        </w:rPr>
        <w:t xml:space="preserve"> </w:t>
      </w:r>
      <w:r w:rsidRPr="00721F61">
        <w:rPr>
          <w:rFonts w:ascii="Times New Roman" w:eastAsia="Calibri" w:hAnsi="Times New Roman"/>
          <w:b/>
          <w:sz w:val="18"/>
          <w:szCs w:val="18"/>
        </w:rPr>
        <w:t>Валентина</w:t>
      </w:r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Синтез ИВДИВО-Тела </w:t>
      </w:r>
      <w:proofErr w:type="spellStart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>Праначала</w:t>
      </w:r>
      <w:proofErr w:type="spellEnd"/>
      <w:r w:rsidRPr="00721F61">
        <w:rPr>
          <w:rFonts w:ascii="Times New Roman" w:eastAsia="Calibri" w:hAnsi="Times New Roman"/>
          <w:b/>
          <w:color w:val="FF0000"/>
          <w:sz w:val="18"/>
          <w:szCs w:val="18"/>
        </w:rPr>
        <w:t xml:space="preserve"> Изначально Вышестоящего Отца</w:t>
      </w:r>
      <w:r w:rsidRPr="00721F61">
        <w:rPr>
          <w:rFonts w:ascii="Times New Roman" w:eastAsia="Calibri" w:hAnsi="Times New Roman"/>
          <w:b/>
          <w:color w:val="0070C0"/>
          <w:sz w:val="18"/>
          <w:szCs w:val="18"/>
        </w:rPr>
        <w:t xml:space="preserve"> </w:t>
      </w:r>
    </w:p>
    <w:p w14:paraId="7B19BD8F" w14:textId="77777777" w:rsidR="00721F61" w:rsidRPr="00721F61" w:rsidRDefault="00721F61" w:rsidP="00721F61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18"/>
          <w:szCs w:val="18"/>
        </w:rPr>
      </w:pP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Октавно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>-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Метагалактическо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-Планетарный ИВДИВО-Отдел </w:t>
      </w:r>
      <w:proofErr w:type="spellStart"/>
      <w:r w:rsidRPr="00721F61">
        <w:rPr>
          <w:rFonts w:ascii="Times New Roman" w:eastAsia="Calibri" w:hAnsi="Times New Roman"/>
          <w:color w:val="0070C0"/>
          <w:sz w:val="18"/>
          <w:szCs w:val="18"/>
        </w:rPr>
        <w:t>Праначала</w:t>
      </w:r>
      <w:proofErr w:type="spellEnd"/>
      <w:r w:rsidRPr="00721F61">
        <w:rPr>
          <w:rFonts w:ascii="Times New Roman" w:eastAsia="Calibri" w:hAnsi="Times New Roman"/>
          <w:color w:val="0070C0"/>
          <w:sz w:val="18"/>
          <w:szCs w:val="18"/>
        </w:rPr>
        <w:t xml:space="preserve"> Изначально Вышестоящего Отца</w:t>
      </w:r>
    </w:p>
    <w:p w14:paraId="258A217E" w14:textId="77777777" w:rsidR="00721F61" w:rsidRPr="00721F61" w:rsidRDefault="00721F61" w:rsidP="00721F61">
      <w:pPr>
        <w:spacing w:after="0" w:line="240" w:lineRule="auto"/>
        <w:rPr>
          <w:rFonts w:ascii="Times New Roman" w:hAnsi="Times New Roman"/>
          <w:color w:val="0070C0"/>
          <w:sz w:val="18"/>
          <w:szCs w:val="18"/>
        </w:rPr>
      </w:pPr>
      <w:r w:rsidRPr="00721F61">
        <w:rPr>
          <w:rFonts w:ascii="Times New Roman" w:eastAsia="Calibri" w:hAnsi="Times New Roman"/>
          <w:sz w:val="18"/>
          <w:szCs w:val="18"/>
        </w:rPr>
        <w:t xml:space="preserve">036. ИВДИВО-тело </w:t>
      </w:r>
      <w:proofErr w:type="spellStart"/>
      <w:r w:rsidRPr="00721F61">
        <w:rPr>
          <w:rFonts w:ascii="Times New Roman" w:eastAsia="Calibri" w:hAnsi="Times New Roman"/>
          <w:sz w:val="18"/>
          <w:szCs w:val="18"/>
        </w:rPr>
        <w:t>праначала</w:t>
      </w:r>
      <w:proofErr w:type="spellEnd"/>
      <w:r w:rsidRPr="00721F61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14:paraId="3F33B311" w14:textId="77777777" w:rsidR="006404FB" w:rsidRPr="00721F61" w:rsidRDefault="006404FB" w:rsidP="002D25FA">
      <w:pPr>
        <w:rPr>
          <w:rFonts w:ascii="Times New Roman" w:hAnsi="Times New Roman" w:cs="Times New Roman"/>
          <w:sz w:val="18"/>
          <w:szCs w:val="18"/>
        </w:rPr>
      </w:pPr>
    </w:p>
    <w:p w14:paraId="3D697A47" w14:textId="77777777" w:rsidR="00721F61" w:rsidRDefault="00721F61" w:rsidP="002D25FA">
      <w:pPr>
        <w:rPr>
          <w:rFonts w:ascii="Times New Roman" w:hAnsi="Times New Roman" w:cs="Times New Roman"/>
          <w:sz w:val="18"/>
          <w:szCs w:val="18"/>
        </w:rPr>
      </w:pPr>
    </w:p>
    <w:p w14:paraId="1284CD3D" w14:textId="77777777" w:rsidR="006404FB" w:rsidRDefault="006404FB" w:rsidP="002D25FA">
      <w:pPr>
        <w:rPr>
          <w:rFonts w:ascii="Times New Roman" w:hAnsi="Times New Roman" w:cs="Times New Roman"/>
          <w:sz w:val="18"/>
          <w:szCs w:val="18"/>
        </w:rPr>
      </w:pPr>
    </w:p>
    <w:p w14:paraId="0BC24FAA" w14:textId="77777777" w:rsidR="00F66EF3" w:rsidRDefault="004621BA" w:rsidP="00E42D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КРАТКОЕ СОД</w:t>
      </w:r>
      <w:r w:rsidR="00F66EF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ЕРЖАНИЕ</w:t>
      </w:r>
    </w:p>
    <w:p w14:paraId="3876F092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2DBB">
        <w:rPr>
          <w:rFonts w:ascii="Times New Roman" w:hAnsi="Times New Roman" w:cs="Times New Roman"/>
          <w:color w:val="FF0000"/>
          <w:sz w:val="24"/>
          <w:szCs w:val="24"/>
        </w:rPr>
        <w:t>1 день, 1 часть</w:t>
      </w:r>
    </w:p>
    <w:p w14:paraId="45F7D347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711426" w14:textId="77777777" w:rsidR="005A318A" w:rsidRDefault="00E42DBB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день! </w:t>
      </w:r>
      <w:r w:rsidR="00874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с вами 36-й Синтез ИВО. </w:t>
      </w:r>
      <w:r w:rsidR="00FB2800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Продолжаем</w:t>
      </w:r>
      <w:r w:rsidR="00874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разработку третьим курсом Синтеза. Входим в четвёртый Си</w:t>
      </w:r>
      <w:r w:rsidR="00FB2800">
        <w:rPr>
          <w:rFonts w:ascii="Times New Roman" w:hAnsi="Times New Roman" w:cs="Times New Roman"/>
          <w:color w:val="000000" w:themeColor="text1"/>
          <w:sz w:val="24"/>
          <w:szCs w:val="24"/>
        </w:rPr>
        <w:t>нтез курса. У нас задача, встрои</w:t>
      </w:r>
      <w:r w:rsidR="0087487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280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C01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во всё, что поменялось. Мы с </w:t>
      </w:r>
      <w:r w:rsidR="00874872">
        <w:rPr>
          <w:rFonts w:ascii="Times New Roman" w:hAnsi="Times New Roman" w:cs="Times New Roman"/>
          <w:color w:val="000000" w:themeColor="text1"/>
          <w:sz w:val="24"/>
          <w:szCs w:val="24"/>
        </w:rPr>
        <w:t>вами впервые начинаем разрабатывать Синтез в четверичном выражении. Нам с вами нужно усилиться в четыре раза. Внутренне мы с вами входим в другой потенциал, в другую силу Синтеза. Для подразделения Высшей Школы Синтеза – это важная задача.</w:t>
      </w:r>
      <w:r w:rsidR="00C014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всех обновлений, из всех преображений, одно из таких фундаментальных для ИВДИВО ВШС – это в первую очередь преображение Нити Синтеза и Столпа Ядер Синтеза. Мы с вами сегодня так нелинейно и входим в 36-й Синтез и при этом ракурсом подразделения ВШС устремляемся войти в новую специфику и новую концентрацию Синтеза, ракурсом четырёх видов жизни. Мы сегодня эти четыре вида жизни, будем по-разному активировать. Нам Синтез благоволит, чтобы мы на данном Синтезе</w:t>
      </w:r>
      <w:r w:rsidR="005A3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входили в эти первостяжания. </w:t>
      </w:r>
    </w:p>
    <w:p w14:paraId="401EC8FA" w14:textId="77777777" w:rsidR="00585C5F" w:rsidRDefault="005A318A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 Синтез Логики предполагает определённую внутреннюю простроенность, иерархизированность и этим вхождение в новую цельность. Логический Синтез нам в помощь, потому что многие стяжания, которые сейчас происходят, они нам и понятны, но не всегда мы видим логику в том, почему это именно так преображено. Мы с вами на горизонте Ипостаси, это четвёртый Синтез курса. Когда мы говорим, что Ипостась – это творящая единица материи или единица творения в материи, мы понимаем что для того, чтобы это творение было органично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должны видет</w:t>
      </w:r>
      <w:r w:rsidR="00FB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тот самый внутренний контекст, чтобы то самое творение не только внешне вошло и зафиксировало, а вопрос, чтобы внутренне были определённые результаты. </w:t>
      </w:r>
    </w:p>
    <w:p w14:paraId="7810EA1F" w14:textId="77777777" w:rsidR="00FB2800" w:rsidRDefault="00FB2800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Одна из таких специфик части Логики – это умение доводить до определённых результатов.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 Логика 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-ориентированная. Её вопрос не только простроить, а вывести на определённый итог, определённое завершение. Тут внутри включается частность Начала. Нет лучше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го Синтеза, чтобы что-то начать.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егодня, завтра, будем раскручивать новые Начала в нас. Увидьте, то во что мы сейчас входим – это начало для всего ИВДИВО и начало всей команды ИВДИВО, преображением Архетипов, преображением Ядер Синтеза. С одной стороны это определённое начало Синтеза ИВО для всей команды ИВДИВО: 2048 Архетипов. Переход ИВДИВО на 2048 Архетипов у нас продолжается. Двадцать четвёртый год – это Огонь Времени, всегда начала определённого нового времени, в вершине начало Вечности. Время – это определённое выражение Вечности. </w:t>
      </w:r>
      <w:r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Тот логический вывод: если меняется выражение Ядер Синтеза, меняется </w:t>
      </w:r>
      <w:r w:rsidR="00CB10B1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 Синтез.</w:t>
      </w:r>
      <w:r w:rsidR="00CB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вошли в более концентрированный вид Синтеза. Количество переходит в новое выражения качества. </w:t>
      </w:r>
      <w:r w:rsidR="00CB10B1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Перестройка на количественно-ядерное выражение Синтеза однозначно ведёт нас к новому состоянию Синтеза</w:t>
      </w:r>
      <w:r w:rsidR="00464A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B10B1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 таковому.</w:t>
      </w:r>
    </w:p>
    <w:p w14:paraId="3BF29628" w14:textId="77777777" w:rsidR="00CB10B1" w:rsidRDefault="00CB10B1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сегодня входим в пятый вид мышления. Здесь мы идём не по сферам мысли. Мы идём в специфику мышления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таковог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о. Мы с вами упираемся в часть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огика и понимаем, что это мышление Учителя. Логика – это мышление Учителя. Учитель мыслит логически, не просто оперируя </w:t>
      </w:r>
      <w:r w:rsidR="004D5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разными видами мысли, а он начинает оперировать разными видами Начал. </w:t>
      </w:r>
      <w:r w:rsidR="004D5517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Логика строится на оперировании Началами.</w:t>
      </w:r>
      <w:r w:rsidR="004D5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ментальные выражения имеют чашу. Мы привыкли видеть, что в ячейках определённая база данных. Логика в своей основе всегда опирается на определённую сложенную базу данных.</w:t>
      </w:r>
      <w:r w:rsidR="000C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чего вы делаете те или иные умозаключения. Есть законы Логики, мы будем в это погружаться. </w:t>
      </w:r>
    </w:p>
    <w:p w14:paraId="64774FC6" w14:textId="77777777" w:rsidR="000C7258" w:rsidRDefault="000C7258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Мы с вами привыкли видеть Логику на позиции Диалектики. Классическое утверждение: «Истина – ложь». В первую очередь это двоичная система исчисления, где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предполагает 2 выражения: количество, качество и т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Если мы с вами идём в Логику, то задача Логики Учителя выйти из двух-трёх мерности, многие законы Логики они оперируют 2-3 константами. Вопрос части Логика метагалактической – это </w:t>
      </w:r>
      <w:r w:rsidR="00411686">
        <w:rPr>
          <w:rFonts w:ascii="Times New Roman" w:hAnsi="Times New Roman" w:cs="Times New Roman"/>
          <w:color w:val="000000" w:themeColor="text1"/>
          <w:sz w:val="24"/>
          <w:szCs w:val="24"/>
        </w:rPr>
        <w:t>выход из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иалектики Логики и вхождение в многомерность Логики.</w:t>
      </w:r>
    </w:p>
    <w:p w14:paraId="503C5790" w14:textId="77777777" w:rsidR="00464AB9" w:rsidRDefault="00411686" w:rsidP="00F67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Многие спрашивают, зачем эти восхождения в Метагалактиках и Октавах?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все устали. Очень часто стали это слышать, некое состояние усталости. Силы, как выражение вышестоящего горизонта всегда опираются на внутреннюю специфику нижестоящего. В чаше Логики ядро, на вершине озеро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вершине ядро 37-й части, части Осмысленность. Огонь осмысленности – это те силы, которые запускают процессы Логики, когда мы можем этой базой данных оперировать. </w:t>
      </w:r>
      <w:r w:rsidRPr="004116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Усталость рождается от того, что мы не можем оперировать. </w:t>
      </w:r>
      <w:r w:rsidRPr="001C339B">
        <w:rPr>
          <w:rFonts w:ascii="Times New Roman" w:hAnsi="Times New Roman" w:cs="Times New Roman"/>
          <w:color w:val="000000" w:themeColor="text1"/>
          <w:sz w:val="24"/>
          <w:szCs w:val="24"/>
        </w:rPr>
        <w:t>Чаша прес</w:t>
      </w:r>
      <w:r w:rsidR="001C339B" w:rsidRPr="001C339B">
        <w:rPr>
          <w:rFonts w:ascii="Times New Roman" w:hAnsi="Times New Roman" w:cs="Times New Roman"/>
          <w:color w:val="000000" w:themeColor="text1"/>
          <w:sz w:val="24"/>
          <w:szCs w:val="24"/>
        </w:rPr>
        <w:t>ыщена, но в чаше не запускаются динамические процессы Огня, чтобы мы могли ту самую базу данных во что-то переводить.</w:t>
      </w:r>
      <w:r w:rsidR="001C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F81A16" w14:textId="77777777" w:rsidR="0051756D" w:rsidRDefault="001C339B" w:rsidP="00F67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Логика работает на вариативность результатов и итогов формирования базы данных. Тогда мы начинаем этот Огонь пахтать в чаше Логики и тогда мы от него не устаём. Вопрос внутреннего нежелания вхождения в новое, это вопрос пресыщенности Огня в чаше. Иногда отсутствие разработки части Логики, что часть не настроена на </w:t>
      </w:r>
      <w:r w:rsidR="0076297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разных новых связок. Источник части Логика, она живёт Огнём, который удалось во что-то перевести. То самое выражение Ипостаси, когда мы входим в процессы творения, когда мы что-то можем сотворить этим Огнём, тогда у нас с вами запускается процесс динамики огня в чаше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наоборот входим в жажду ещё большего выражения Огня, потому что запал Логики работает с тем, чтобы постоянно что-то новое фор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мировать. Если Логика развитая о</w:t>
      </w:r>
      <w:r w:rsidR="0076297D">
        <w:rPr>
          <w:rFonts w:ascii="Times New Roman" w:hAnsi="Times New Roman" w:cs="Times New Roman"/>
          <w:color w:val="000000" w:themeColor="text1"/>
          <w:sz w:val="24"/>
          <w:szCs w:val="24"/>
        </w:rPr>
        <w:t>на ведёт к выражению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76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интез-начал, к выражению </w:t>
      </w:r>
      <w:proofErr w:type="spellStart"/>
      <w:r w:rsidR="0076297D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0076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выражению в смене субъядерности и только в вершине доводит до Начал. </w:t>
      </w:r>
    </w:p>
    <w:p w14:paraId="0A0D919E" w14:textId="77777777" w:rsidR="0076297D" w:rsidRDefault="00F6740C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Частность Начала, намекает, что часть Логика она внутри идёт из истока. Начала – это определённый исток.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развиваем эту часть именно на го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ризонте Ипостаси, когда каждый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себе несёт явление Отца и истинен Отцом. Тогда его Логика начинает базироваться на внутренней истинности Отца. </w:t>
      </w:r>
      <w:r w:rsidR="00E11F0C">
        <w:rPr>
          <w:rFonts w:ascii="Times New Roman" w:hAnsi="Times New Roman" w:cs="Times New Roman"/>
          <w:color w:val="000000" w:themeColor="text1"/>
          <w:sz w:val="24"/>
          <w:szCs w:val="24"/>
        </w:rPr>
        <w:t>Часть Логика, в её основе есть корень лог, и мы с вами четко видим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кого эта Логика пошла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вообще, как наука, </w:t>
      </w:r>
      <w:r w:rsidR="00E1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философия. С древних времён были труды по логике. Корень лог и фактически его носитель – это Логос. </w:t>
      </w:r>
      <w:r w:rsidR="00E11F0C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Логос – это творящее слово.</w:t>
      </w:r>
      <w:r w:rsidR="00E1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с вами входим </w:t>
      </w:r>
      <w:r w:rsidR="00E81F99">
        <w:rPr>
          <w:rFonts w:ascii="Times New Roman" w:hAnsi="Times New Roman" w:cs="Times New Roman"/>
          <w:color w:val="000000" w:themeColor="text1"/>
          <w:sz w:val="24"/>
          <w:szCs w:val="24"/>
        </w:rPr>
        <w:t>в восприятие той или иной логос</w:t>
      </w:r>
      <w:r w:rsidR="00E1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ности, мы в себе начинаем раскручивать то или иное выражения слова. Вначале было слово, фактически вначале была Логика. </w:t>
      </w:r>
    </w:p>
    <w:p w14:paraId="459802C9" w14:textId="77777777" w:rsidR="00F20AC6" w:rsidRDefault="00E81F99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Начала пишутся в Логику, потому что Начала априори должны быть логичными в своей основе. </w:t>
      </w:r>
      <w:r w:rsidR="00434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с вами входим в огонь Логики – это всегда определённая чёткость, внутренняя ясность, </w:t>
      </w:r>
      <w:r w:rsidR="004D487C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организованность, в глубине четвёртой прак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тике. В 16-рице ИВДИВО-развития </w:t>
      </w:r>
      <w:r w:rsidR="004D487C">
        <w:rPr>
          <w:rFonts w:ascii="Times New Roman" w:hAnsi="Times New Roman" w:cs="Times New Roman"/>
          <w:color w:val="000000" w:themeColor="text1"/>
          <w:sz w:val="24"/>
          <w:szCs w:val="24"/>
        </w:rPr>
        <w:t>4-я пра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ктика – понимание. </w:t>
      </w:r>
      <w:r w:rsidR="004D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любим,</w:t>
      </w:r>
      <w:r w:rsidR="004D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спрашивать понял ли ты, взывая к внутренней логике. Логика начинает биться с шаблонами внутри нас. Логика 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каждый раз идёт на шаг внутрь, п</w:t>
      </w:r>
      <w:r w:rsidR="004D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омогает увидеть скрытые закономерности, которые дают совершенно другой образ. </w:t>
      </w:r>
    </w:p>
    <w:p w14:paraId="73AFAF2F" w14:textId="77777777" w:rsidR="006B7044" w:rsidRDefault="004D487C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Задача Логики: через поиск новых </w:t>
      </w:r>
      <w:r w:rsidR="006B7044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связей, новых </w:t>
      </w:r>
      <w:proofErr w:type="spellStart"/>
      <w:r w:rsidR="006B7044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взаимоорганизаций</w:t>
      </w:r>
      <w:proofErr w:type="spellEnd"/>
      <w:r w:rsidR="006B7044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вывести на новый образ.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Логика открывает вам глаза, вы так раньше не видели, 4 управляет 1, один – это всегда образ. Настоящее целеполагание внутренней логики – это п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>рестроить вас не только в закономерностях и в алгоритмах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сложить новый образ</w:t>
      </w:r>
      <w:r w:rsidR="00E739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таковой.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>Логика всегда ведёт к другим образам. Логические люди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не просто организ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ваны, 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они ещё и видят по-</w:t>
      </w:r>
      <w:r w:rsidR="006B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другому. </w:t>
      </w:r>
    </w:p>
    <w:p w14:paraId="35E099EE" w14:textId="77777777" w:rsidR="00E57B91" w:rsidRDefault="006B7044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Самый высокий вид мышления – это Хум. Самый высокий вид мышления у Ипостаси частью Хум. А Хум отвечает за прямое возжигание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>, 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Отца и Аватаров Синтеза. Та самая Школа Видения, Слышания, которая у вас была – это Школа Хум. 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>Мы её так не называем, но фактически, это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 в разработке 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>мышления Хум. По итогу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настоящее видение отвечает М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ышление. Если мы так с вами не мыслим мы и не видим. Если мы с вами в Логике не простраиваем эти организации мы эти образы и не увидим. Настоящее глубинное видение 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>видение мышлением. Настоящая Логика учит видеть внутренний Образ, образ Синтеза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 Огня. Чтобы научиться видеть 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>нужно,</w:t>
      </w:r>
      <w:r w:rsidR="00E5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мозги. </w:t>
      </w:r>
    </w:p>
    <w:p w14:paraId="047E230B" w14:textId="77777777" w:rsidR="00F20AC6" w:rsidRDefault="00F20AC6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31FD4" w14:textId="77777777" w:rsidR="00E81F99" w:rsidRDefault="00E57B91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56:12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ИВДИВО-полис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творимая организация.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Империя развивает ИВДИВО-полисы в творении новых зданий, 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новой среды. Огонь Ипостаси реализуется всегда творением. </w:t>
      </w:r>
      <w:r w:rsidR="00F20AC6" w:rsidRPr="00F20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всей организованности части Логика – это творческая часть, как и все части 4 горизонта.</w:t>
      </w:r>
      <w:r w:rsidR="00F2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Логика всю жизнь была защитой от фанатизма. </w:t>
      </w:r>
      <w:r w:rsidR="0002478C">
        <w:rPr>
          <w:rFonts w:ascii="Times New Roman" w:hAnsi="Times New Roman" w:cs="Times New Roman"/>
          <w:color w:val="000000" w:themeColor="text1"/>
          <w:sz w:val="24"/>
          <w:szCs w:val="24"/>
        </w:rPr>
        <w:t>Когда мы с вами не входим в мышление о том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2478C">
        <w:rPr>
          <w:rFonts w:ascii="Times New Roman" w:hAnsi="Times New Roman" w:cs="Times New Roman"/>
          <w:color w:val="000000" w:themeColor="text1"/>
          <w:sz w:val="24"/>
          <w:szCs w:val="24"/>
        </w:rPr>
        <w:t>о мы делаем</w:t>
      </w:r>
      <w:r w:rsidR="009C5E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становимся фанатиками. И самое страшное, что мы можем сделать к Учению Синтеза на Планете стать фанатиками Учения Синтеза. Логика всегда ищет доказательства. Для Логики нужна база данных, которой она начинает оперировать. Чем выше Логика, тем выше база данных. </w:t>
      </w:r>
    </w:p>
    <w:p w14:paraId="56B9091E" w14:textId="77777777" w:rsidR="00E832C8" w:rsidRDefault="0002478C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Какие выводы вы учитесь делать по итогу Синтеза? Самое сложное, что было всегда во всех занятиях, во всех школах сделать выводы. Правило хорошего тона Логики у</w:t>
      </w:r>
      <w:r w:rsidR="00C825E4">
        <w:rPr>
          <w:rFonts w:ascii="Times New Roman" w:hAnsi="Times New Roman" w:cs="Times New Roman"/>
          <w:color w:val="000000" w:themeColor="text1"/>
          <w:sz w:val="24"/>
          <w:szCs w:val="24"/>
        </w:rPr>
        <w:t>же стало во многих мероприятиях, всегда есть заключительный слайд: «ВЫВОДЫ». Это нам помощь вовне</w:t>
      </w:r>
      <w:r w:rsidR="00464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5E4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систематизировать, ещё раз чётко увидеть всю картину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чём это было. У нас этот вывод итоговая п</w:t>
      </w:r>
      <w:r w:rsidR="00C825E4">
        <w:rPr>
          <w:rFonts w:ascii="Times New Roman" w:hAnsi="Times New Roman" w:cs="Times New Roman"/>
          <w:color w:val="000000" w:themeColor="text1"/>
          <w:sz w:val="24"/>
          <w:szCs w:val="24"/>
        </w:rPr>
        <w:t>рактика. В итоговой практике систематизируем всё в цельный образ этого синтеза и впечатываем этот образ в ядро 36-го Синтеза. Хорошая практика, когда вы по итогу Синтеза учитесь делать выводы, даже для себя. Если мы с вами вывод не сделали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Логика в это не включилась. </w:t>
      </w:r>
    </w:p>
    <w:p w14:paraId="139F9C8B" w14:textId="77777777" w:rsidR="00C825E4" w:rsidRDefault="00C825E4" w:rsidP="00E832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 синтез не перешёл в состояние цельности и 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Воп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рос ваших сознательных выводов. Утром после ночной учёбы 36-го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r w:rsidR="0039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практика утром в понедельник у 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Кут Хуми, стяжать выводы 36-го С</w:t>
      </w:r>
      <w:r w:rsidR="0039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для вас. Выходите, стяжаете итоги, как выводы и на эти итоги уже Владыка даёт рекомендации. Владыка никогда не скажет вам что-то абстрактное. Обязательная практика, сделайте себе заметку, что по итогу какого-то действия вы всегда просите вывод. Советом вы поработали у Кут Хуми спрашиваете итоги, спрашиваете вывод. </w:t>
      </w:r>
    </w:p>
    <w:p w14:paraId="6D452F66" w14:textId="77777777" w:rsidR="00C170A3" w:rsidRDefault="00C170A3" w:rsidP="00517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 Логики – это вопрос чистого, ясного огня в чаше. Когда нет никаких недодуманных, неорганизованных выражений. </w:t>
      </w:r>
      <w:r w:rsidR="00C11632">
        <w:rPr>
          <w:rFonts w:ascii="Times New Roman" w:hAnsi="Times New Roman" w:cs="Times New Roman"/>
          <w:color w:val="000000" w:themeColor="text1"/>
          <w:sz w:val="24"/>
          <w:szCs w:val="24"/>
        </w:rPr>
        <w:t>Фраза не в своей тарелке равно не в своей чаше. Логика Учителя любит эталоны. Любит красивые формы, эталонные формы, сферу, куб, красота изначально рождается в Логике. Логика в вершине доводит до красоты этого логического действия. Поэтому настоящая женская логика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1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та самая красивая логика. Все математики считают свою науку самой красивой. Все математики они внутренне работают Логикой, когда </w:t>
      </w:r>
      <w:r w:rsidR="00DB7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взаимоорганизованность такого выражения, которое тебя переключает на что-то другое. Логика – это 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преображающая</w:t>
      </w:r>
      <w:r w:rsidR="00DB7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такая часть. Когда мы говорим о творении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7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не должны это видеть механически это та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B753B">
        <w:rPr>
          <w:rFonts w:ascii="Times New Roman" w:hAnsi="Times New Roman" w:cs="Times New Roman"/>
          <w:color w:val="000000" w:themeColor="text1"/>
          <w:sz w:val="24"/>
          <w:szCs w:val="24"/>
        </w:rPr>
        <w:t>ая внутренняя красота. И Логика по с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>воей природе она красивая. То</w:t>
      </w:r>
      <w:r w:rsidR="00E540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3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</w:t>
      </w:r>
      <w:r w:rsidR="00DB7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она делает внутри нас, вы не поверите, она наводит красоту. Красота зиждется на выражении порядка. </w:t>
      </w:r>
      <w:r w:rsidR="00176F4B">
        <w:rPr>
          <w:rFonts w:ascii="Times New Roman" w:hAnsi="Times New Roman" w:cs="Times New Roman"/>
          <w:color w:val="000000" w:themeColor="text1"/>
          <w:sz w:val="24"/>
          <w:szCs w:val="24"/>
        </w:rPr>
        <w:t>Акцент на Ло</w:t>
      </w:r>
      <w:r w:rsidR="008D33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17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ику – это подготовка Учителя. Это учительское мышление. </w:t>
      </w:r>
    </w:p>
    <w:p w14:paraId="12385105" w14:textId="77777777" w:rsidR="00DF6348" w:rsidRDefault="00DF6348" w:rsidP="00771BE6">
      <w:pPr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1588F520" w14:textId="77777777" w:rsidR="0040289C" w:rsidRDefault="00DF6348" w:rsidP="00771BE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01:48</w:t>
      </w:r>
      <w:r w:rsidR="00140AD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40289C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40289C" w:rsidRPr="00A42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1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Вхождение в 36</w:t>
      </w:r>
      <w:r w:rsidR="005B2D39" w:rsidRPr="005B2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-й Си ИВО.</w:t>
      </w:r>
      <w:r w:rsidR="005B2D39" w:rsidRPr="005B2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/>
          <w:bCs/>
          <w:i/>
          <w:sz w:val="24"/>
          <w:szCs w:val="24"/>
        </w:rPr>
        <w:t>Стяжание</w:t>
      </w:r>
      <w:r w:rsidR="00721F61" w:rsidRPr="00F93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F61" w:rsidRPr="00721F61">
        <w:rPr>
          <w:rFonts w:ascii="Times New Roman" w:eastAsia="Calibri" w:hAnsi="Times New Roman" w:cs="Times New Roman"/>
          <w:i/>
          <w:sz w:val="24"/>
          <w:szCs w:val="24"/>
        </w:rPr>
        <w:t>Логики 36-го Синтеза ИВО</w:t>
      </w:r>
    </w:p>
    <w:p w14:paraId="42308AF7" w14:textId="77777777" w:rsidR="008B2347" w:rsidRDefault="008B2347" w:rsidP="00A42A6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5B50045D" w14:textId="77777777" w:rsidR="00C272D3" w:rsidRDefault="00DF6348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02:</w:t>
      </w:r>
      <w:r w:rsidR="0045338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A35252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E832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832C8" w:rsidRPr="00E832C8">
        <w:rPr>
          <w:rFonts w:ascii="Times New Roman" w:eastAsia="Times New Roman" w:hAnsi="Times New Roman"/>
          <w:bCs/>
          <w:sz w:val="24"/>
          <w:szCs w:val="24"/>
        </w:rPr>
        <w:t>П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ервый курс синтеза больше за Ч</w:t>
      </w:r>
      <w:r w:rsidR="0045338C">
        <w:rPr>
          <w:rFonts w:ascii="Times New Roman" w:eastAsia="Times New Roman" w:hAnsi="Times New Roman"/>
          <w:bCs/>
          <w:sz w:val="24"/>
          <w:szCs w:val="24"/>
        </w:rPr>
        <w:t>еловека, там активируется первая жизнь, второй за Компетентного и там примеры по компетентному лучше возжигаются в этом виде жизни. Мы с вами на 3 курсе</w:t>
      </w:r>
      <w:r w:rsidR="0030356D">
        <w:rPr>
          <w:rFonts w:ascii="Times New Roman" w:eastAsia="Times New Roman" w:hAnsi="Times New Roman"/>
          <w:bCs/>
          <w:sz w:val="24"/>
          <w:szCs w:val="24"/>
        </w:rPr>
        <w:t>,</w:t>
      </w:r>
      <w:r w:rsidR="0045338C">
        <w:rPr>
          <w:rFonts w:ascii="Times New Roman" w:eastAsia="Times New Roman" w:hAnsi="Times New Roman"/>
          <w:bCs/>
          <w:sz w:val="24"/>
          <w:szCs w:val="24"/>
        </w:rPr>
        <w:t xml:space="preserve"> мы с вами отвечаем за жизнь Полномочного, поэтому и стар</w:t>
      </w:r>
      <w:r w:rsidR="00E832C8">
        <w:rPr>
          <w:rFonts w:ascii="Times New Roman" w:eastAsia="Times New Roman" w:hAnsi="Times New Roman"/>
          <w:bCs/>
          <w:sz w:val="24"/>
          <w:szCs w:val="24"/>
        </w:rPr>
        <w:t>а</w:t>
      </w:r>
      <w:r w:rsidR="0045338C">
        <w:rPr>
          <w:rFonts w:ascii="Times New Roman" w:eastAsia="Times New Roman" w:hAnsi="Times New Roman"/>
          <w:bCs/>
          <w:sz w:val="24"/>
          <w:szCs w:val="24"/>
        </w:rPr>
        <w:t xml:space="preserve">емся раскрутить темы Полномочного, потому что в этой активации жизни идёт специфика этого курса синтеза. </w:t>
      </w:r>
      <w:r w:rsidR="0030356D">
        <w:rPr>
          <w:rFonts w:ascii="Times New Roman" w:eastAsia="Times New Roman" w:hAnsi="Times New Roman"/>
          <w:bCs/>
          <w:sz w:val="24"/>
          <w:szCs w:val="24"/>
        </w:rPr>
        <w:t>Четвёртый курс У</w:t>
      </w:r>
      <w:r w:rsidR="006C58F0">
        <w:rPr>
          <w:rFonts w:ascii="Times New Roman" w:eastAsia="Times New Roman" w:hAnsi="Times New Roman"/>
          <w:bCs/>
          <w:sz w:val="24"/>
          <w:szCs w:val="24"/>
        </w:rPr>
        <w:t>чителя настоящая жизнь Извечного. Мы рады</w:t>
      </w:r>
      <w:r w:rsidR="00E832C8">
        <w:rPr>
          <w:rFonts w:ascii="Times New Roman" w:eastAsia="Times New Roman" w:hAnsi="Times New Roman"/>
          <w:bCs/>
          <w:sz w:val="24"/>
          <w:szCs w:val="24"/>
        </w:rPr>
        <w:t>,</w:t>
      </w:r>
      <w:r w:rsidR="006C58F0">
        <w:rPr>
          <w:rFonts w:ascii="Times New Roman" w:eastAsia="Times New Roman" w:hAnsi="Times New Roman"/>
          <w:bCs/>
          <w:sz w:val="24"/>
          <w:szCs w:val="24"/>
        </w:rPr>
        <w:t xml:space="preserve"> что у вас на территории началась Школа, когда Отец ввёл четыре вида жизни. Школа Учителя вводит в определённое состояние жизни Извечного. </w:t>
      </w:r>
    </w:p>
    <w:p w14:paraId="27C44D70" w14:textId="77777777" w:rsidR="006C58F0" w:rsidRDefault="006C58F0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356D">
        <w:rPr>
          <w:rFonts w:ascii="Times New Roman" w:eastAsia="Times New Roman" w:hAnsi="Times New Roman"/>
          <w:b/>
          <w:bCs/>
          <w:sz w:val="24"/>
          <w:szCs w:val="24"/>
        </w:rPr>
        <w:t>Четыре вида жизни в своей основе строятся на четырёх видах внутреннего. За жизнь человека о</w:t>
      </w:r>
      <w:r w:rsidR="00697A4A" w:rsidRPr="0030356D">
        <w:rPr>
          <w:rFonts w:ascii="Times New Roman" w:eastAsia="Times New Roman" w:hAnsi="Times New Roman"/>
          <w:b/>
          <w:bCs/>
          <w:sz w:val="24"/>
          <w:szCs w:val="24"/>
        </w:rPr>
        <w:t>твечает Внутренняя Философия.</w:t>
      </w:r>
      <w:r w:rsidR="00697A4A">
        <w:rPr>
          <w:rFonts w:ascii="Times New Roman" w:eastAsia="Times New Roman" w:hAnsi="Times New Roman"/>
          <w:bCs/>
          <w:sz w:val="24"/>
          <w:szCs w:val="24"/>
        </w:rPr>
        <w:t xml:space="preserve"> Какая философия, такая и жизнь. Насколько мудро ты относишься к жизни, к тому</w:t>
      </w:r>
      <w:r w:rsidR="00E832C8">
        <w:rPr>
          <w:rFonts w:ascii="Times New Roman" w:eastAsia="Times New Roman" w:hAnsi="Times New Roman"/>
          <w:bCs/>
          <w:sz w:val="24"/>
          <w:szCs w:val="24"/>
        </w:rPr>
        <w:t>,</w:t>
      </w:r>
      <w:r w:rsidR="00697A4A">
        <w:rPr>
          <w:rFonts w:ascii="Times New Roman" w:eastAsia="Times New Roman" w:hAnsi="Times New Roman"/>
          <w:bCs/>
          <w:sz w:val="24"/>
          <w:szCs w:val="24"/>
        </w:rPr>
        <w:t xml:space="preserve"> что это для тебя преодоление или испытание или проверки которыми ты вырос и пошёл дальше. Вот это позиция жизни</w:t>
      </w:r>
      <w:r w:rsidR="0030356D">
        <w:rPr>
          <w:rFonts w:ascii="Times New Roman" w:eastAsia="Times New Roman" w:hAnsi="Times New Roman"/>
          <w:bCs/>
          <w:sz w:val="24"/>
          <w:szCs w:val="24"/>
        </w:rPr>
        <w:t>,</w:t>
      </w:r>
      <w:r w:rsidR="00697A4A">
        <w:rPr>
          <w:rFonts w:ascii="Times New Roman" w:eastAsia="Times New Roman" w:hAnsi="Times New Roman"/>
          <w:bCs/>
          <w:sz w:val="24"/>
          <w:szCs w:val="24"/>
        </w:rPr>
        <w:t xml:space="preserve"> это определённая мудрость, определённая зрелость, определённая истинность. </w:t>
      </w:r>
    </w:p>
    <w:p w14:paraId="30DB7983" w14:textId="77777777" w:rsidR="00870180" w:rsidRDefault="00870180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356D">
        <w:rPr>
          <w:rFonts w:ascii="Times New Roman" w:eastAsia="Times New Roman" w:hAnsi="Times New Roman"/>
          <w:b/>
          <w:bCs/>
          <w:sz w:val="24"/>
          <w:szCs w:val="24"/>
        </w:rPr>
        <w:t>Компетентный – Внутренняя Парадигма.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Компетентный, тот</w:t>
      </w:r>
      <w:r w:rsidR="00E832C8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кто действует в каких-либо Компетенциях. Если мы говорим о жизни Компетентного, мы понимаем, что важна Парадигма. Куда он развивается. Парадигма – это самые простые вопросы, куда вы идёте, зачем вы идёте. Философия учит первичной организованности,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Парадигма,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а в этом теперь куда дальше. Компетентный тот, кто может Парадигмальным Синтезом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увидеть,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куда в этом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развиваться дальше. И рано или п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оздно будет сборник Парадигмологов Крыма, которые будут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писать,</w:t>
      </w:r>
      <w:r w:rsidR="00085AAB">
        <w:rPr>
          <w:rFonts w:ascii="Times New Roman" w:eastAsia="Times New Roman" w:hAnsi="Times New Roman"/>
          <w:bCs/>
          <w:sz w:val="24"/>
          <w:szCs w:val="24"/>
        </w:rPr>
        <w:t xml:space="preserve"> куда развиваться Крыму дальше. Спасибо, нам это 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ладыка пока не поручал. Мысль Творящая, парадигмальная тем более. </w:t>
      </w:r>
      <w:r w:rsidR="00085AAB">
        <w:rPr>
          <w:rFonts w:ascii="Times New Roman" w:eastAsia="Times New Roman" w:hAnsi="Times New Roman"/>
          <w:bCs/>
          <w:sz w:val="24"/>
          <w:szCs w:val="24"/>
        </w:rPr>
        <w:t>Внутренняя логи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ка Парадигмы организует нас дейс</w:t>
      </w:r>
      <w:r w:rsidR="00085AAB">
        <w:rPr>
          <w:rFonts w:ascii="Times New Roman" w:eastAsia="Times New Roman" w:hAnsi="Times New Roman"/>
          <w:bCs/>
          <w:sz w:val="24"/>
          <w:szCs w:val="24"/>
        </w:rPr>
        <w:t>твия в компетенции.</w:t>
      </w:r>
    </w:p>
    <w:p w14:paraId="6ED1566D" w14:textId="77777777" w:rsidR="00085AAB" w:rsidRDefault="00085AAB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Внутренняя Энциклопедия. Но это не про книжки. </w:t>
      </w:r>
      <w:r w:rsidR="00E832C8">
        <w:rPr>
          <w:rFonts w:ascii="Times New Roman" w:eastAsia="Times New Roman" w:hAnsi="Times New Roman"/>
          <w:b/>
          <w:bCs/>
          <w:sz w:val="24"/>
          <w:szCs w:val="24"/>
        </w:rPr>
        <w:t>Внутренняя Энциклопедия у Полн</w:t>
      </w:r>
      <w:r w:rsidRPr="0030356D">
        <w:rPr>
          <w:rFonts w:ascii="Times New Roman" w:eastAsia="Times New Roman" w:hAnsi="Times New Roman"/>
          <w:b/>
          <w:bCs/>
          <w:sz w:val="24"/>
          <w:szCs w:val="24"/>
        </w:rPr>
        <w:t xml:space="preserve">омочного.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У Кут Х</w:t>
      </w:r>
      <w:r>
        <w:rPr>
          <w:rFonts w:ascii="Times New Roman" w:eastAsia="Times New Roman" w:hAnsi="Times New Roman"/>
          <w:bCs/>
          <w:sz w:val="24"/>
          <w:szCs w:val="24"/>
        </w:rPr>
        <w:t>уми Энциклопедический Синтез</w:t>
      </w:r>
      <w:r w:rsidR="00E832C8">
        <w:rPr>
          <w:rFonts w:ascii="Times New Roman" w:eastAsia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Синтез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Синтезов,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а вну</w:t>
      </w:r>
      <w:r w:rsidR="0030356D">
        <w:rPr>
          <w:rFonts w:ascii="Times New Roman" w:eastAsia="Times New Roman" w:hAnsi="Times New Roman"/>
          <w:bCs/>
          <w:sz w:val="24"/>
          <w:szCs w:val="24"/>
        </w:rPr>
        <w:t>три все 447. Минимальный объём Э</w:t>
      </w:r>
      <w:r w:rsidR="00E832C8">
        <w:rPr>
          <w:rFonts w:ascii="Times New Roman" w:eastAsia="Times New Roman" w:hAnsi="Times New Roman"/>
          <w:bCs/>
          <w:sz w:val="24"/>
          <w:szCs w:val="24"/>
        </w:rPr>
        <w:t>нциклопедиста это 448 С</w:t>
      </w:r>
      <w:r>
        <w:rPr>
          <w:rFonts w:ascii="Times New Roman" w:eastAsia="Times New Roman" w:hAnsi="Times New Roman"/>
          <w:bCs/>
          <w:sz w:val="24"/>
          <w:szCs w:val="24"/>
        </w:rPr>
        <w:t>интезов. Синтез Отца</w:t>
      </w:r>
      <w:r w:rsidR="00E832C8">
        <w:rPr>
          <w:rFonts w:ascii="Times New Roman" w:eastAsia="Times New Roman" w:hAnsi="Times New Roman"/>
          <w:bCs/>
          <w:sz w:val="24"/>
          <w:szCs w:val="24"/>
        </w:rPr>
        <w:t xml:space="preserve"> 512 Синтез, поэтому в Синтезе в</w:t>
      </w:r>
      <w:r>
        <w:rPr>
          <w:rFonts w:ascii="Times New Roman" w:eastAsia="Times New Roman" w:hAnsi="Times New Roman"/>
          <w:bCs/>
          <w:sz w:val="24"/>
          <w:szCs w:val="24"/>
        </w:rPr>
        <w:t>се 511 нижестоящих выражений. Как стяженн</w:t>
      </w:r>
      <w:r w:rsidR="0030356D">
        <w:rPr>
          <w:rFonts w:ascii="Times New Roman" w:eastAsia="Times New Roman" w:hAnsi="Times New Roman"/>
          <w:bCs/>
          <w:sz w:val="24"/>
          <w:szCs w:val="24"/>
        </w:rPr>
        <w:t>ый синтез помогает вам в жизни П</w:t>
      </w:r>
      <w:r>
        <w:rPr>
          <w:rFonts w:ascii="Times New Roman" w:eastAsia="Times New Roman" w:hAnsi="Times New Roman"/>
          <w:bCs/>
          <w:sz w:val="24"/>
          <w:szCs w:val="24"/>
        </w:rPr>
        <w:t>олномочного? Как им</w:t>
      </w:r>
      <w:r w:rsidR="003A4370">
        <w:rPr>
          <w:rFonts w:ascii="Times New Roman" w:eastAsia="Times New Roman" w:hAnsi="Times New Roman"/>
          <w:bCs/>
          <w:sz w:val="24"/>
          <w:szCs w:val="24"/>
        </w:rPr>
        <w:t>енно энциклопедия 36-го Синтеза, мы по итогу стяжаем книгу</w:t>
      </w:r>
      <w:r w:rsidR="00E832C8">
        <w:rPr>
          <w:rFonts w:ascii="Times New Roman" w:eastAsia="Times New Roman" w:hAnsi="Times New Roman"/>
          <w:bCs/>
          <w:sz w:val="24"/>
          <w:szCs w:val="24"/>
        </w:rPr>
        <w:t>,</w:t>
      </w:r>
      <w:r w:rsidR="003A4370">
        <w:rPr>
          <w:rFonts w:ascii="Times New Roman" w:eastAsia="Times New Roman" w:hAnsi="Times New Roman"/>
          <w:bCs/>
          <w:sz w:val="24"/>
          <w:szCs w:val="24"/>
        </w:rPr>
        <w:t xml:space="preserve"> нам выдаётся энциклопедия 36-го Синтеза, которая многомерно намного </w:t>
      </w:r>
      <w:r w:rsidR="00E832C8">
        <w:rPr>
          <w:rFonts w:ascii="Times New Roman" w:eastAsia="Times New Roman" w:hAnsi="Times New Roman"/>
          <w:bCs/>
          <w:sz w:val="24"/>
          <w:szCs w:val="24"/>
        </w:rPr>
        <w:t>больше,</w:t>
      </w:r>
      <w:r w:rsidR="003A4370">
        <w:rPr>
          <w:rFonts w:ascii="Times New Roman" w:eastAsia="Times New Roman" w:hAnsi="Times New Roman"/>
          <w:bCs/>
          <w:sz w:val="24"/>
          <w:szCs w:val="24"/>
        </w:rPr>
        <w:t xml:space="preserve"> чем то</w:t>
      </w:r>
      <w:r w:rsidR="0030356D">
        <w:rPr>
          <w:rFonts w:ascii="Times New Roman" w:eastAsia="Times New Roman" w:hAnsi="Times New Roman"/>
          <w:bCs/>
          <w:sz w:val="24"/>
          <w:szCs w:val="24"/>
        </w:rPr>
        <w:t>,</w:t>
      </w:r>
      <w:r w:rsidR="003A4370">
        <w:rPr>
          <w:rFonts w:ascii="Times New Roman" w:eastAsia="Times New Roman" w:hAnsi="Times New Roman"/>
          <w:bCs/>
          <w:sz w:val="24"/>
          <w:szCs w:val="24"/>
        </w:rPr>
        <w:t xml:space="preserve"> что мы печатаем. Нас всегда учили развивать мышление чтением книг. </w:t>
      </w:r>
      <w:proofErr w:type="gramStart"/>
      <w:r w:rsidR="003A4370">
        <w:rPr>
          <w:rFonts w:ascii="Times New Roman" w:eastAsia="Times New Roman" w:hAnsi="Times New Roman"/>
          <w:bCs/>
          <w:sz w:val="24"/>
          <w:szCs w:val="24"/>
        </w:rPr>
        <w:t>Книга это</w:t>
      </w:r>
      <w:proofErr w:type="gramEnd"/>
      <w:r w:rsidR="003A4370">
        <w:rPr>
          <w:rFonts w:ascii="Times New Roman" w:eastAsia="Times New Roman" w:hAnsi="Times New Roman"/>
          <w:bCs/>
          <w:sz w:val="24"/>
          <w:szCs w:val="24"/>
        </w:rPr>
        <w:t xml:space="preserve"> само выражение Синтеза. </w:t>
      </w:r>
      <w:r w:rsidR="004B69FC">
        <w:rPr>
          <w:rFonts w:ascii="Times New Roman" w:eastAsia="Times New Roman" w:hAnsi="Times New Roman"/>
          <w:bCs/>
          <w:sz w:val="24"/>
          <w:szCs w:val="24"/>
        </w:rPr>
        <w:t xml:space="preserve">Настоящая книга </w:t>
      </w:r>
      <w:r w:rsidR="00E7392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4B69FC">
        <w:rPr>
          <w:rFonts w:ascii="Times New Roman" w:eastAsia="Times New Roman" w:hAnsi="Times New Roman"/>
          <w:bCs/>
          <w:sz w:val="24"/>
          <w:szCs w:val="24"/>
        </w:rPr>
        <w:t xml:space="preserve">это 64-рица частностей. Специфика синтеза книги </w:t>
      </w:r>
      <w:r w:rsidR="0030356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4B69FC">
        <w:rPr>
          <w:rFonts w:ascii="Times New Roman" w:eastAsia="Times New Roman" w:hAnsi="Times New Roman"/>
          <w:bCs/>
          <w:sz w:val="24"/>
          <w:szCs w:val="24"/>
        </w:rPr>
        <w:t>это объём частностей, которые она внутри побуждае</w:t>
      </w:r>
      <w:r w:rsidR="0030356D">
        <w:rPr>
          <w:rFonts w:ascii="Times New Roman" w:eastAsia="Times New Roman" w:hAnsi="Times New Roman"/>
          <w:bCs/>
          <w:sz w:val="24"/>
          <w:szCs w:val="24"/>
        </w:rPr>
        <w:t>т. Что мы делаем с книгой? Мы её</w:t>
      </w:r>
      <w:r w:rsidR="004B69FC">
        <w:rPr>
          <w:rFonts w:ascii="Times New Roman" w:eastAsia="Times New Roman" w:hAnsi="Times New Roman"/>
          <w:bCs/>
          <w:sz w:val="24"/>
          <w:szCs w:val="24"/>
        </w:rPr>
        <w:t xml:space="preserve"> впитываем. Это опре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делённый синтез. Чем выше книга, те</w:t>
      </w:r>
      <w:r w:rsidR="004B69FC">
        <w:rPr>
          <w:rFonts w:ascii="Times New Roman" w:eastAsia="Times New Roman" w:hAnsi="Times New Roman"/>
          <w:bCs/>
          <w:sz w:val="24"/>
          <w:szCs w:val="24"/>
        </w:rPr>
        <w:t>м больше она синтезная. Там высокая кон</w:t>
      </w:r>
      <w:r w:rsidR="0030356D">
        <w:rPr>
          <w:rFonts w:ascii="Times New Roman" w:eastAsia="Times New Roman" w:hAnsi="Times New Roman"/>
          <w:bCs/>
          <w:sz w:val="24"/>
          <w:szCs w:val="24"/>
        </w:rPr>
        <w:t xml:space="preserve">центрация разного вида синтеза. </w:t>
      </w:r>
      <w:r w:rsidR="004B69FC">
        <w:rPr>
          <w:rFonts w:ascii="Times New Roman" w:eastAsia="Times New Roman" w:hAnsi="Times New Roman"/>
          <w:bCs/>
          <w:sz w:val="24"/>
          <w:szCs w:val="24"/>
        </w:rPr>
        <w:t xml:space="preserve">Настоящий Энциклопедист – это глубина владения синтезом этих знаний, этих текстов. </w:t>
      </w:r>
    </w:p>
    <w:p w14:paraId="6FED8A82" w14:textId="77777777" w:rsidR="009D43BA" w:rsidRPr="0030356D" w:rsidRDefault="004B69FC" w:rsidP="009D43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356D">
        <w:rPr>
          <w:rFonts w:ascii="Times New Roman" w:eastAsia="Times New Roman" w:hAnsi="Times New Roman"/>
          <w:b/>
          <w:bCs/>
          <w:sz w:val="24"/>
          <w:szCs w:val="24"/>
        </w:rPr>
        <w:t xml:space="preserve">Внутреннее Учение Синтеза. Жизнь Извечного.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Учение Синтеза есмь каждый. </w:t>
      </w:r>
      <w:r w:rsidR="009D43BA">
        <w:rPr>
          <w:rFonts w:ascii="Times New Roman" w:eastAsia="Times New Roman" w:hAnsi="Times New Roman"/>
          <w:bCs/>
          <w:sz w:val="24"/>
          <w:szCs w:val="24"/>
        </w:rPr>
        <w:t>Что есмь база данных для внутренней философии человека? Во внутренней фило</w:t>
      </w:r>
      <w:r w:rsidR="0030356D">
        <w:rPr>
          <w:rFonts w:ascii="Times New Roman" w:eastAsia="Times New Roman" w:hAnsi="Times New Roman"/>
          <w:bCs/>
          <w:sz w:val="24"/>
          <w:szCs w:val="24"/>
        </w:rPr>
        <w:t>софии семь позиций: Внутренний Мир, Внутренний Космизм, Внутренняя Вселенскость, Внутренняя М</w:t>
      </w:r>
      <w:r w:rsidR="009D43BA">
        <w:rPr>
          <w:rFonts w:ascii="Times New Roman" w:eastAsia="Times New Roman" w:hAnsi="Times New Roman"/>
          <w:bCs/>
          <w:sz w:val="24"/>
          <w:szCs w:val="24"/>
        </w:rPr>
        <w:t>етагалактичность,</w:t>
      </w:r>
      <w:r w:rsidR="0030356D">
        <w:rPr>
          <w:rFonts w:ascii="Times New Roman" w:eastAsia="Times New Roman" w:hAnsi="Times New Roman"/>
          <w:bCs/>
          <w:sz w:val="24"/>
          <w:szCs w:val="24"/>
        </w:rPr>
        <w:t xml:space="preserve"> Внутренняя Октавность, Внутреннее ИВДИВО, В</w:t>
      </w:r>
      <w:r w:rsidR="009D43BA">
        <w:rPr>
          <w:rFonts w:ascii="Times New Roman" w:eastAsia="Times New Roman" w:hAnsi="Times New Roman"/>
          <w:bCs/>
          <w:sz w:val="24"/>
          <w:szCs w:val="24"/>
        </w:rPr>
        <w:t xml:space="preserve">нутреннее ИВО. 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В Синтезе семи рождается восьмой</w:t>
      </w:r>
      <w:r w:rsidR="00294D57">
        <w:rPr>
          <w:rFonts w:ascii="Times New Roman" w:eastAsia="Times New Roman" w:hAnsi="Times New Roman"/>
          <w:bCs/>
          <w:sz w:val="24"/>
          <w:szCs w:val="24"/>
        </w:rPr>
        <w:t xml:space="preserve"> – Внутренняя Ф</w:t>
      </w:r>
      <w:r w:rsidR="009D43BA">
        <w:rPr>
          <w:rFonts w:ascii="Times New Roman" w:eastAsia="Times New Roman" w:hAnsi="Times New Roman"/>
          <w:bCs/>
          <w:sz w:val="24"/>
          <w:szCs w:val="24"/>
        </w:rPr>
        <w:t xml:space="preserve">илософия. Таже </w:t>
      </w:r>
      <w:proofErr w:type="spellStart"/>
      <w:r w:rsidR="009D43BA">
        <w:rPr>
          <w:rFonts w:ascii="Times New Roman" w:eastAsia="Times New Roman" w:hAnsi="Times New Roman"/>
          <w:bCs/>
          <w:sz w:val="24"/>
          <w:szCs w:val="24"/>
        </w:rPr>
        <w:t>семерица</w:t>
      </w:r>
      <w:proofErr w:type="spellEnd"/>
      <w:r w:rsidR="009D43BA">
        <w:rPr>
          <w:rFonts w:ascii="Times New Roman" w:eastAsia="Times New Roman" w:hAnsi="Times New Roman"/>
          <w:bCs/>
          <w:sz w:val="24"/>
          <w:szCs w:val="24"/>
        </w:rPr>
        <w:t xml:space="preserve"> есть в каждом из четырёх выражений внутреннего. Семь умножаем на 4, цифра 28 </w:t>
      </w:r>
      <w:r w:rsidR="0030356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9D43BA">
        <w:rPr>
          <w:rFonts w:ascii="Times New Roman" w:eastAsia="Times New Roman" w:hAnsi="Times New Roman"/>
          <w:bCs/>
          <w:sz w:val="24"/>
          <w:szCs w:val="24"/>
        </w:rPr>
        <w:t xml:space="preserve">это диалектика и субъядерность. </w:t>
      </w:r>
      <w:r w:rsidR="009D43BA" w:rsidRPr="0030356D">
        <w:rPr>
          <w:rFonts w:ascii="Times New Roman" w:eastAsia="Times New Roman" w:hAnsi="Times New Roman"/>
          <w:b/>
          <w:bCs/>
          <w:sz w:val="24"/>
          <w:szCs w:val="24"/>
        </w:rPr>
        <w:t>В Синтезе четырёх видов жизни мы входим в настоящую диалектику.</w:t>
      </w:r>
    </w:p>
    <w:p w14:paraId="06E78142" w14:textId="77777777" w:rsidR="00085AAB" w:rsidRDefault="00085AAB" w:rsidP="00B23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A568755" w14:textId="77777777" w:rsidR="002F2D0D" w:rsidRDefault="0045338C" w:rsidP="00637B64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02:54</w:t>
      </w:r>
      <w:r w:rsidR="002F2D0D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="002F2D0D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1F61" w:rsidRPr="00721F61">
        <w:rPr>
          <w:rFonts w:ascii="Times New Roman" w:hAnsi="Times New Roman" w:cs="Times New Roman"/>
          <w:bCs/>
          <w:i/>
          <w:sz w:val="24"/>
          <w:szCs w:val="24"/>
        </w:rPr>
        <w:t>Стяжании четы</w:t>
      </w:r>
      <w:r w:rsidR="00E540BC">
        <w:rPr>
          <w:rFonts w:ascii="Times New Roman" w:hAnsi="Times New Roman" w:cs="Times New Roman"/>
          <w:bCs/>
          <w:i/>
          <w:sz w:val="24"/>
          <w:szCs w:val="24"/>
        </w:rPr>
        <w:t>рех видов Внутреннего ракурсом ч</w:t>
      </w:r>
      <w:r w:rsidR="00721F61" w:rsidRPr="00721F61">
        <w:rPr>
          <w:rFonts w:ascii="Times New Roman" w:hAnsi="Times New Roman" w:cs="Times New Roman"/>
          <w:bCs/>
          <w:i/>
          <w:sz w:val="24"/>
          <w:szCs w:val="24"/>
        </w:rPr>
        <w:t xml:space="preserve">етырех видов Жизни </w:t>
      </w:r>
      <w:r w:rsidR="00721F61">
        <w:rPr>
          <w:rFonts w:ascii="Times New Roman" w:eastAsia="Calibri" w:hAnsi="Times New Roman"/>
          <w:bCs/>
          <w:i/>
          <w:sz w:val="24"/>
          <w:szCs w:val="24"/>
        </w:rPr>
        <w:t>ИВО</w:t>
      </w:r>
      <w:r w:rsidR="00721F61" w:rsidRPr="00721F61">
        <w:rPr>
          <w:rFonts w:ascii="Times New Roman" w:eastAsia="Calibri" w:hAnsi="Times New Roman"/>
          <w:bCs/>
          <w:i/>
          <w:sz w:val="24"/>
          <w:szCs w:val="24"/>
        </w:rPr>
        <w:t xml:space="preserve"> в явлении Логики Внутренней Философии, Логики Внутренней Парадигмы, Логики Внутренней Энциклопедии и Логики Внутреннего Учения Синтеза</w:t>
      </w:r>
    </w:p>
    <w:p w14:paraId="6492B738" w14:textId="77777777" w:rsidR="00AB42AF" w:rsidRDefault="00AB42AF" w:rsidP="00637B64">
      <w:pPr>
        <w:spacing w:after="0" w:line="240" w:lineRule="auto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14:paraId="6B8BDC8C" w14:textId="77777777" w:rsidR="00AB42AF" w:rsidRDefault="00AB42AF" w:rsidP="00AB4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03:17 </w:t>
      </w:r>
      <w:r w:rsidRPr="00AB42AF">
        <w:rPr>
          <w:rFonts w:ascii="Times New Roman" w:eastAsia="Times New Roman" w:hAnsi="Times New Roman"/>
          <w:bCs/>
          <w:sz w:val="24"/>
          <w:szCs w:val="24"/>
        </w:rPr>
        <w:t>Логика в своей основе она сама по себе лёгкая.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Логика не должна утяжелять нас</w:t>
      </w:r>
      <w:r w:rsidR="00294D57">
        <w:rPr>
          <w:rFonts w:ascii="Times New Roman" w:eastAsia="Times New Roman" w:hAnsi="Times New Roman"/>
          <w:bCs/>
          <w:sz w:val="24"/>
          <w:szCs w:val="24"/>
        </w:rPr>
        <w:t>,</w:t>
      </w:r>
      <w:r w:rsidR="0030356D">
        <w:rPr>
          <w:rFonts w:ascii="Times New Roman" w:eastAsia="Times New Roman" w:hAnsi="Times New Roman"/>
          <w:bCs/>
          <w:sz w:val="24"/>
          <w:szCs w:val="24"/>
        </w:rPr>
        <w:t xml:space="preserve"> а наоборот облегча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ет и выводит в более высокое состояние. </w:t>
      </w:r>
      <w:r w:rsidR="00B12C1D">
        <w:rPr>
          <w:rFonts w:ascii="Times New Roman" w:eastAsia="Times New Roman" w:hAnsi="Times New Roman"/>
          <w:bCs/>
          <w:sz w:val="24"/>
          <w:szCs w:val="24"/>
        </w:rPr>
        <w:t>Если вы владеете логикой</w:t>
      </w:r>
      <w:r w:rsidR="0030356D">
        <w:rPr>
          <w:rFonts w:ascii="Times New Roman" w:eastAsia="Times New Roman" w:hAnsi="Times New Roman"/>
          <w:bCs/>
          <w:sz w:val="24"/>
          <w:szCs w:val="24"/>
        </w:rPr>
        <w:t>,</w:t>
      </w:r>
      <w:r w:rsidR="00B12C1D">
        <w:rPr>
          <w:rFonts w:ascii="Times New Roman" w:eastAsia="Times New Roman" w:hAnsi="Times New Roman"/>
          <w:bCs/>
          <w:sz w:val="24"/>
          <w:szCs w:val="24"/>
        </w:rPr>
        <w:t xml:space="preserve"> вам легче живётся. Нас утяжеляет и напрягает то, что мы не пони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маем. Внутренний груз вопрос неразработанной Л</w:t>
      </w:r>
      <w:r w:rsidR="00B12C1D">
        <w:rPr>
          <w:rFonts w:ascii="Times New Roman" w:eastAsia="Times New Roman" w:hAnsi="Times New Roman"/>
          <w:bCs/>
          <w:sz w:val="24"/>
          <w:szCs w:val="24"/>
        </w:rPr>
        <w:t xml:space="preserve">огики. </w:t>
      </w:r>
    </w:p>
    <w:p w14:paraId="6F98D4B4" w14:textId="77777777" w:rsidR="00E7392D" w:rsidRDefault="00B12C1D" w:rsidP="00E73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Что есть выше проживания? Синтез минимально четверичен. Где, в каком выражении мы видим синтез проживания? Что есть выше проживания и рождается на стыке Логики и проживания? Логика выводит на суть.</w:t>
      </w:r>
      <w:r w:rsidR="00294D5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Чем ещё занимается Ипостась? Есть такая великая логика Синтеза.</w:t>
      </w:r>
      <w:r w:rsidR="00E7392D">
        <w:rPr>
          <w:rFonts w:ascii="Times New Roman" w:eastAsia="Times New Roman" w:hAnsi="Times New Roman"/>
          <w:bCs/>
          <w:sz w:val="24"/>
          <w:szCs w:val="24"/>
        </w:rPr>
        <w:t xml:space="preserve"> Синтезфизичн</w:t>
      </w:r>
      <w:r w:rsidR="0030356D">
        <w:rPr>
          <w:rFonts w:ascii="Times New Roman" w:eastAsia="Times New Roman" w:hAnsi="Times New Roman"/>
          <w:bCs/>
          <w:sz w:val="24"/>
          <w:szCs w:val="24"/>
        </w:rPr>
        <w:t>ость. Настоящая Логика И</w:t>
      </w:r>
      <w:r w:rsidR="002E67B6">
        <w:rPr>
          <w:rFonts w:ascii="Times New Roman" w:eastAsia="Times New Roman" w:hAnsi="Times New Roman"/>
          <w:bCs/>
          <w:sz w:val="24"/>
          <w:szCs w:val="24"/>
        </w:rPr>
        <w:t xml:space="preserve">постаси. </w:t>
      </w:r>
      <w:r w:rsidR="002E67B6" w:rsidRPr="0030356D">
        <w:rPr>
          <w:rFonts w:ascii="Times New Roman" w:eastAsia="Times New Roman" w:hAnsi="Times New Roman"/>
          <w:b/>
          <w:bCs/>
          <w:sz w:val="24"/>
          <w:szCs w:val="24"/>
        </w:rPr>
        <w:t xml:space="preserve">Дело Ипостаси </w:t>
      </w:r>
      <w:r w:rsidR="0030356D" w:rsidRPr="0030356D">
        <w:rPr>
          <w:rFonts w:ascii="Times New Roman" w:eastAsia="Times New Roman" w:hAnsi="Times New Roman"/>
          <w:b/>
          <w:bCs/>
          <w:sz w:val="24"/>
          <w:szCs w:val="24"/>
        </w:rPr>
        <w:t xml:space="preserve">– </w:t>
      </w:r>
      <w:r w:rsidR="00E540BC">
        <w:rPr>
          <w:rFonts w:ascii="Times New Roman" w:eastAsia="Times New Roman" w:hAnsi="Times New Roman"/>
          <w:b/>
          <w:bCs/>
          <w:sz w:val="24"/>
          <w:szCs w:val="24"/>
        </w:rPr>
        <w:t>это синтез</w:t>
      </w:r>
      <w:r w:rsidR="002E67B6" w:rsidRPr="0030356D">
        <w:rPr>
          <w:rFonts w:ascii="Times New Roman" w:eastAsia="Times New Roman" w:hAnsi="Times New Roman"/>
          <w:b/>
          <w:bCs/>
          <w:sz w:val="24"/>
          <w:szCs w:val="24"/>
        </w:rPr>
        <w:t>физичность.</w:t>
      </w:r>
      <w:r w:rsidR="002E67B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524E251" w14:textId="77777777" w:rsidR="0030356D" w:rsidRDefault="002E67B6" w:rsidP="00E73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Когда мы одномоментно и действуем в синтезе разных выражений. Прожив</w:t>
      </w:r>
      <w:r w:rsidR="00E7392D">
        <w:rPr>
          <w:rFonts w:ascii="Times New Roman" w:eastAsia="Times New Roman" w:hAnsi="Times New Roman"/>
          <w:bCs/>
          <w:sz w:val="24"/>
          <w:szCs w:val="24"/>
        </w:rPr>
        <w:t>ание ведёт в синтез</w:t>
      </w:r>
      <w:r w:rsidR="0030356D">
        <w:rPr>
          <w:rFonts w:ascii="Times New Roman" w:eastAsia="Times New Roman" w:hAnsi="Times New Roman"/>
          <w:bCs/>
          <w:sz w:val="24"/>
          <w:szCs w:val="24"/>
        </w:rPr>
        <w:t>физичность.</w:t>
      </w:r>
      <w:r w:rsidR="00E739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540BC">
        <w:rPr>
          <w:rFonts w:ascii="Times New Roman" w:eastAsia="Times New Roman" w:hAnsi="Times New Roman"/>
          <w:b/>
          <w:bCs/>
          <w:sz w:val="24"/>
          <w:szCs w:val="24"/>
        </w:rPr>
        <w:t>Синтез</w:t>
      </w:r>
      <w:r w:rsidRPr="0030356D">
        <w:rPr>
          <w:rFonts w:ascii="Times New Roman" w:eastAsia="Times New Roman" w:hAnsi="Times New Roman"/>
          <w:b/>
          <w:bCs/>
          <w:sz w:val="24"/>
          <w:szCs w:val="24"/>
        </w:rPr>
        <w:t>физичность базовое явление для Ипостаси и всех четвёртых выражений.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вершине занимаясь Логикой</w:t>
      </w:r>
      <w:r w:rsidR="00E7392D">
        <w:rPr>
          <w:rFonts w:ascii="Times New Roman" w:eastAsia="Times New Roman" w:hAnsi="Times New Roman"/>
          <w:bCs/>
          <w:sz w:val="24"/>
          <w:szCs w:val="24"/>
        </w:rPr>
        <w:t>, вообще-то мы развиваем синтез</w:t>
      </w:r>
      <w:r>
        <w:rPr>
          <w:rFonts w:ascii="Times New Roman" w:eastAsia="Times New Roman" w:hAnsi="Times New Roman"/>
          <w:bCs/>
          <w:sz w:val="24"/>
          <w:szCs w:val="24"/>
        </w:rPr>
        <w:t>физичность.</w:t>
      </w:r>
      <w:r w:rsidR="0030356D">
        <w:rPr>
          <w:rFonts w:ascii="Times New Roman" w:eastAsia="Times New Roman" w:hAnsi="Times New Roman"/>
          <w:bCs/>
          <w:sz w:val="24"/>
          <w:szCs w:val="24"/>
        </w:rPr>
        <w:t xml:space="preserve"> Синте</w:t>
      </w:r>
      <w:r w:rsidR="00E7392D">
        <w:rPr>
          <w:rFonts w:ascii="Times New Roman" w:eastAsia="Times New Roman" w:hAnsi="Times New Roman"/>
          <w:bCs/>
          <w:sz w:val="24"/>
          <w:szCs w:val="24"/>
        </w:rPr>
        <w:t>з</w:t>
      </w:r>
      <w:r w:rsidR="00E838AE">
        <w:rPr>
          <w:rFonts w:ascii="Times New Roman" w:eastAsia="Times New Roman" w:hAnsi="Times New Roman"/>
          <w:bCs/>
          <w:sz w:val="24"/>
          <w:szCs w:val="24"/>
        </w:rPr>
        <w:t>физичность это синтез 4</w:t>
      </w:r>
      <w:r w:rsidR="0030356D">
        <w:rPr>
          <w:rFonts w:ascii="Times New Roman" w:eastAsia="Times New Roman" w:hAnsi="Times New Roman"/>
          <w:bCs/>
          <w:sz w:val="24"/>
          <w:szCs w:val="24"/>
        </w:rPr>
        <w:t>-</w:t>
      </w:r>
      <w:r w:rsidR="00E838AE">
        <w:rPr>
          <w:rFonts w:ascii="Times New Roman" w:eastAsia="Times New Roman" w:hAnsi="Times New Roman"/>
          <w:bCs/>
          <w:sz w:val="24"/>
          <w:szCs w:val="24"/>
        </w:rPr>
        <w:t xml:space="preserve">х видов жизни, когда у вас есть богатство этой жизни. </w:t>
      </w:r>
    </w:p>
    <w:p w14:paraId="030B310B" w14:textId="77777777" w:rsidR="00B12C1D" w:rsidRPr="00AB42AF" w:rsidRDefault="00E838AE" w:rsidP="00AB4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Логика – это самая убедительная часть. Она под собой имеет аргументы. </w:t>
      </w:r>
    </w:p>
    <w:p w14:paraId="5F6530E3" w14:textId="77777777" w:rsidR="000A4688" w:rsidRDefault="000A4688" w:rsidP="002F2D0D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8114FA8" w14:textId="77777777" w:rsidR="002F2D0D" w:rsidRPr="00327C41" w:rsidRDefault="002F2D0D" w:rsidP="00327C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493CD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="00AE19F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45338C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40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 w:rsidRPr="005B2D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B30F46"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>Вхождение в 36-й Архетип Огня-Материи ИВДИВО Истинную Метагалактику Человек-Посвящённого</w:t>
      </w:r>
    </w:p>
    <w:p w14:paraId="5B29ACAE" w14:textId="77777777" w:rsidR="008C0DDE" w:rsidRDefault="008C0DDE" w:rsidP="00B30F46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68D28871" w14:textId="77777777" w:rsidR="00B30F46" w:rsidRDefault="00170B0B" w:rsidP="00B30F4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2</w:t>
      </w:r>
      <w:r w:rsidR="00B30F46"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6FC95334" w14:textId="77777777" w:rsidR="002F2D0D" w:rsidRDefault="002F2D0D" w:rsidP="002F2D0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1989F145" w14:textId="77777777" w:rsidR="005A4C3B" w:rsidRDefault="005A4C3B" w:rsidP="00721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00:33</w:t>
      </w:r>
      <w:r w:rsidR="00294D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Сейчас мы обсудим Логику Нити Синтеза.</w:t>
      </w:r>
      <w:r w:rsidR="003A6A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для ВШС – фундаментальная. </w:t>
      </w:r>
    </w:p>
    <w:p w14:paraId="5BF9B5D0" w14:textId="77777777" w:rsidR="00001600" w:rsidRDefault="00001600" w:rsidP="00721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C0CCEC" w14:textId="77777777" w:rsidR="005A4C3B" w:rsidRPr="005A4C3B" w:rsidRDefault="005A4C3B" w:rsidP="00721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4C3B">
        <w:rPr>
          <w:rFonts w:ascii="Times New Roman" w:eastAsia="Calibri" w:hAnsi="Times New Roman" w:cs="Times New Roman"/>
          <w:b/>
          <w:bCs/>
          <w:sz w:val="24"/>
          <w:szCs w:val="24"/>
        </w:rPr>
        <w:t>515 ядер Синтеза. Как они формируются?</w:t>
      </w:r>
    </w:p>
    <w:p w14:paraId="208243D7" w14:textId="77777777" w:rsidR="003A6ABF" w:rsidRDefault="005A4C3B" w:rsidP="00721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480 Синтезов </w:t>
      </w:r>
    </w:p>
    <w:p w14:paraId="40715B3C" w14:textId="77777777" w:rsidR="005A4C3B" w:rsidRDefault="005A4C3B" w:rsidP="00721F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120 Синтезов всего.</w:t>
      </w:r>
      <w:r w:rsidR="00001600">
        <w:rPr>
          <w:rFonts w:ascii="Times New Roman" w:eastAsia="Calibri" w:hAnsi="Times New Roman" w:cs="Times New Roman"/>
          <w:bCs/>
          <w:sz w:val="24"/>
          <w:szCs w:val="24"/>
        </w:rPr>
        <w:t xml:space="preserve"> 8 курсов Синтеза – 120 Синтезов.</w:t>
      </w:r>
    </w:p>
    <w:p w14:paraId="57C5D540" w14:textId="77777777" w:rsidR="00001600" w:rsidRPr="005A4C3B" w:rsidRDefault="00001600" w:rsidP="00001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120 × 4 – становятся в четверичном формате. Каждое из этих ядер четверичное. Итого 480 Синтезов.</w:t>
      </w:r>
    </w:p>
    <w:p w14:paraId="5B92EAE4" w14:textId="77777777" w:rsidR="00EA093C" w:rsidRDefault="00001600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32 Синтеза </w:t>
      </w:r>
      <w:r w:rsidR="00EA093C">
        <w:rPr>
          <w:rFonts w:ascii="Times New Roman" w:eastAsia="Calibri" w:hAnsi="Times New Roman" w:cs="Times New Roman"/>
          <w:bCs/>
          <w:sz w:val="24"/>
          <w:szCs w:val="24"/>
        </w:rPr>
        <w:t xml:space="preserve">– эти те самые 28, которые мы с вами стяжали ракурсом </w:t>
      </w:r>
    </w:p>
    <w:p w14:paraId="2E4A0339" w14:textId="77777777" w:rsidR="00C97539" w:rsidRDefault="00EA093C" w:rsidP="00EA093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Внутренней Философии</w:t>
      </w:r>
      <w:r w:rsidR="008B0FDE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7</w:t>
      </w:r>
    </w:p>
    <w:p w14:paraId="686A65BD" w14:textId="77777777" w:rsidR="00EA093C" w:rsidRDefault="00EA093C" w:rsidP="00EA093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Внутренней Парадигмы </w:t>
      </w:r>
    </w:p>
    <w:p w14:paraId="54CE012A" w14:textId="77777777" w:rsidR="00EA093C" w:rsidRDefault="008B0FDE" w:rsidP="00EA093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Внутренней Энциклопедии</w:t>
      </w:r>
    </w:p>
    <w:p w14:paraId="7E0F8B9C" w14:textId="77777777" w:rsidR="008B0FDE" w:rsidRDefault="008B0FDE" w:rsidP="00EA093C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Внутреннего Учения</w:t>
      </w:r>
    </w:p>
    <w:p w14:paraId="356BDA55" w14:textId="77777777" w:rsidR="008B0FDE" w:rsidRDefault="008B0FDE" w:rsidP="008B0FD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здесь ещё 4 ядра, которые синтезируют в себя, как таковое ядро Внутренней Философии, ядро Внутренней Парадигмы ….. 28+4=32</w:t>
      </w:r>
    </w:p>
    <w:p w14:paraId="05A3AFB2" w14:textId="77777777" w:rsidR="008B0FDE" w:rsidRPr="008B0FDE" w:rsidRDefault="008B0FDE" w:rsidP="008B0FD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120 × 4 = 480 +32 = 512 +3 = 515 </w:t>
      </w:r>
      <w:r w:rsidRPr="008B0FDE">
        <w:rPr>
          <w:rFonts w:ascii="Times New Roman" w:eastAsia="Calibri" w:hAnsi="Times New Roman" w:cs="Times New Roman"/>
          <w:bCs/>
          <w:sz w:val="24"/>
          <w:szCs w:val="24"/>
        </w:rPr>
        <w:t>ядер Синтеза</w:t>
      </w:r>
    </w:p>
    <w:p w14:paraId="7397F7B5" w14:textId="77777777" w:rsidR="005A4C3B" w:rsidRDefault="005A4C3B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2806D5DD" w14:textId="77777777" w:rsidR="008B0FDE" w:rsidRPr="00294D57" w:rsidRDefault="008B0FDE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94D5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3 ядра: ядро ИВО, ядро КХ, ядро вечности преображено в ядро </w:t>
      </w:r>
      <w:r w:rsidR="00D037B3" w:rsidRPr="00294D5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Вечности Синтез Синтеза.</w:t>
      </w:r>
    </w:p>
    <w:p w14:paraId="2947438C" w14:textId="77777777" w:rsidR="00D037B3" w:rsidRDefault="00D037B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512 ядер Синтеза – это за Архетипические Метагалактики. Это фиксация и уплотнение нас в Метагалактических Архетипах. Синтез Метагалактический. </w:t>
      </w:r>
    </w:p>
    <w:p w14:paraId="2DF7178B" w14:textId="77777777" w:rsidR="00FF2054" w:rsidRDefault="00FF2054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Три вида Синтеза формируют Октавные ядра. </w:t>
      </w:r>
      <w:r w:rsidR="00294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Параллельная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Нить Синтеза она растёт внутри классической Нити Синтеза. И внутри в этой Нити Синтеза возжигается Нить Октав. Там Академические Синтезы, Янские Синтеза, плюс ядро Синтеза Съезда. </w:t>
      </w:r>
    </w:p>
    <w:p w14:paraId="7B4F067C" w14:textId="77777777" w:rsidR="00FF2054" w:rsidRPr="00294D57" w:rsidRDefault="00FF2054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294D5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Следующий этап в количественном расширение этих ядер Синтеза.</w:t>
      </w:r>
    </w:p>
    <w:p w14:paraId="21B8BED5" w14:textId="77777777" w:rsidR="00FF2054" w:rsidRDefault="00FF2054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F205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Когда мы с вами работаем с ядрами Синтеза, </w:t>
      </w:r>
      <w:r w:rsidR="00A971B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само ядро Синтеза в своей основе мы начинаем стяжать в 64-ричном выражении. Каждое ядро Синтеза по стандарту оно организовывается 64-мя ядрами Синтеза с 64-мя ядрышками вокруг каждого. </w:t>
      </w:r>
    </w:p>
    <w:p w14:paraId="477DA78D" w14:textId="77777777" w:rsidR="00A971B1" w:rsidRDefault="00A971B1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64 ядра Синтеза они по 16 фиксируются в каждое ядро Синтеза, уплотняя там 16-ричное выражение Синтеза и ф</w:t>
      </w:r>
      <w:r w:rsidR="00294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рмируют</w:t>
      </w:r>
      <w:r w:rsidR="00294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итогово синтез-ядро одной жизни, второй, третьей и четвёртой. 64 </w:t>
      </w:r>
      <w:r>
        <w:rPr>
          <w:rFonts w:ascii="Times New Roman" w:eastAsia="Calibri" w:hAnsi="Times New Roman" w:cs="Times New Roman"/>
          <w:bCs/>
          <w:sz w:val="24"/>
          <w:szCs w:val="24"/>
        </w:rPr>
        <w:t>× 16 = 1024</w:t>
      </w:r>
    </w:p>
    <w:p w14:paraId="3A91B293" w14:textId="77777777" w:rsidR="00A971B1" w:rsidRDefault="009E42BD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Стяжая</w:t>
      </w:r>
      <w:r w:rsidR="00002BE3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каждое ядро Синтеза мы с вами входим в 16-ричный Синтез, предположим, 36-го Синтеза. Курс Синтеза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 Синтезов. Мы ведём 36-й Синтез синтезом всех 16-ти Синтезов курса. Постепенно мы начнём переходить в 32 Синтеза. Было объявлено, что 7 и 8 курс Синтеза переходят в один. </w:t>
      </w:r>
    </w:p>
    <w:p w14:paraId="027C8FE4" w14:textId="77777777" w:rsidR="009E42BD" w:rsidRDefault="009E42BD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64 Синтеза настоящая подготовка Учителя. </w:t>
      </w:r>
    </w:p>
    <w:p w14:paraId="7FA8D32C" w14:textId="77777777" w:rsidR="00C31113" w:rsidRDefault="00C3111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512 ×</w:t>
      </w:r>
      <w:r w:rsidR="00AC5FF1">
        <w:rPr>
          <w:rFonts w:ascii="Times New Roman" w:eastAsia="Calibri" w:hAnsi="Times New Roman" w:cs="Times New Roman"/>
          <w:bCs/>
          <w:sz w:val="24"/>
          <w:szCs w:val="24"/>
        </w:rPr>
        <w:t xml:space="preserve"> 102</w:t>
      </w:r>
      <w:r>
        <w:rPr>
          <w:rFonts w:ascii="Times New Roman" w:eastAsia="Calibri" w:hAnsi="Times New Roman" w:cs="Times New Roman"/>
          <w:bCs/>
          <w:sz w:val="24"/>
          <w:szCs w:val="24"/>
        </w:rPr>
        <w:t>4 = 524 288 плюс 3 ядра</w:t>
      </w:r>
      <w:r w:rsidR="00464A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= 524 291</w:t>
      </w:r>
    </w:p>
    <w:p w14:paraId="0ABA4BC8" w14:textId="77777777" w:rsidR="00C31113" w:rsidRDefault="00C3111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7F9E763" w14:textId="77777777" w:rsidR="00C31113" w:rsidRDefault="00C3111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Ещё раз. Откуда берётся 32 ядра?</w:t>
      </w:r>
    </w:p>
    <w:p w14:paraId="392E8F7E" w14:textId="77777777" w:rsidR="00C31113" w:rsidRDefault="00C3111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28 ядер – это 4 × 7</w:t>
      </w:r>
    </w:p>
    <w:p w14:paraId="4A439609" w14:textId="77777777" w:rsidR="00C13E40" w:rsidRDefault="00C3111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Но при этом 7-рица Внутренней Философии, организуется в отдельное ядро Внутренней Философии, внутри ядро Внутрен</w:t>
      </w:r>
      <w:r w:rsidR="00C13E40">
        <w:rPr>
          <w:rFonts w:ascii="Times New Roman" w:eastAsia="Calibri" w:hAnsi="Times New Roman" w:cs="Times New Roman"/>
          <w:bCs/>
          <w:sz w:val="24"/>
          <w:szCs w:val="24"/>
        </w:rPr>
        <w:t>него Мира Внутренней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Философии, ядро Внутреннего Космизма Внутренней Философии… это 7 ядер. </w:t>
      </w:r>
    </w:p>
    <w:p w14:paraId="1DDFB921" w14:textId="77777777" w:rsidR="00C31113" w:rsidRDefault="00C31113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C13E40">
        <w:rPr>
          <w:rFonts w:ascii="Times New Roman" w:eastAsia="Calibri" w:hAnsi="Times New Roman" w:cs="Times New Roman"/>
          <w:bCs/>
          <w:sz w:val="24"/>
          <w:szCs w:val="24"/>
        </w:rPr>
        <w:t xml:space="preserve">итогово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восьмое ядро – </w:t>
      </w:r>
      <w:r w:rsidR="00C13E40">
        <w:rPr>
          <w:rFonts w:ascii="Times New Roman" w:eastAsia="Calibri" w:hAnsi="Times New Roman" w:cs="Times New Roman"/>
          <w:bCs/>
          <w:sz w:val="24"/>
          <w:szCs w:val="24"/>
        </w:rPr>
        <w:t>это ядро Внутренней Философии, как таковое.</w:t>
      </w:r>
    </w:p>
    <w:p w14:paraId="2ACDE302" w14:textId="77777777" w:rsidR="00C13E40" w:rsidRDefault="00C13E40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 × 4 = 28 + 4 ядра, ядро Внутренней философии, как таковой, которое синтезирует всю семерицу.</w:t>
      </w:r>
    </w:p>
    <w:p w14:paraId="378A8A29" w14:textId="77777777" w:rsidR="0066172B" w:rsidRPr="00A971B1" w:rsidRDefault="0066172B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64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× 16 = </w:t>
      </w:r>
      <w:r w:rsidRPr="0066172B">
        <w:rPr>
          <w:rFonts w:ascii="Times New Roman" w:eastAsia="Calibri" w:hAnsi="Times New Roman" w:cs="Times New Roman"/>
          <w:bCs/>
          <w:sz w:val="24"/>
          <w:szCs w:val="24"/>
          <w:u w:val="single"/>
        </w:rPr>
        <w:t>1024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где 1024, это потенциал Синтеза внутри каждого ядра.</w:t>
      </w:r>
    </w:p>
    <w:p w14:paraId="58E316D8" w14:textId="77777777" w:rsidR="005A4C3B" w:rsidRPr="00294D57" w:rsidRDefault="00AC5FF1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294D5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512 </w:t>
      </w:r>
      <w:r w:rsidRPr="00294D57">
        <w:rPr>
          <w:rFonts w:ascii="Times New Roman" w:eastAsia="Calibri" w:hAnsi="Times New Roman" w:cs="Times New Roman"/>
          <w:b/>
          <w:bCs/>
          <w:color w:val="1F4E79" w:themeColor="accent1" w:themeShade="80"/>
          <w:sz w:val="24"/>
          <w:szCs w:val="24"/>
        </w:rPr>
        <w:t xml:space="preserve">× 1024 = 524 288 + 3 ядра = </w:t>
      </w:r>
      <w:r w:rsidRPr="00294D57">
        <w:rPr>
          <w:rFonts w:ascii="Times New Roman" w:eastAsia="Calibri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524 291 максимальное количество</w:t>
      </w:r>
    </w:p>
    <w:p w14:paraId="1AF02F0B" w14:textId="77777777" w:rsidR="00AC5FF1" w:rsidRDefault="00AC5FF1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512 это 120 ядер Синтеза × 4 = 480 +32 = 512 </w:t>
      </w:r>
    </w:p>
    <w:p w14:paraId="0B4972EB" w14:textId="77777777" w:rsidR="005A4C3B" w:rsidRDefault="00BF52B4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Ключевое это цифра 120 (все синтезы) у </w:t>
      </w:r>
      <w:r w:rsidR="00002BE3">
        <w:rPr>
          <w:rFonts w:ascii="Times New Roman" w:eastAsia="Calibri" w:hAnsi="Times New Roman" w:cs="Times New Roman"/>
          <w:bCs/>
          <w:sz w:val="24"/>
          <w:szCs w:val="24"/>
        </w:rPr>
        <w:t>вас,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464A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2BE3">
        <w:rPr>
          <w:rFonts w:ascii="Times New Roman" w:eastAsia="Calibri" w:hAnsi="Times New Roman" w:cs="Times New Roman"/>
          <w:bCs/>
          <w:sz w:val="24"/>
          <w:szCs w:val="24"/>
        </w:rPr>
        <w:t>примеру,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35 ядер, вы умножаете на 4 +32, умножаете на 1024,</w:t>
      </w:r>
      <w:r w:rsidR="0035778F">
        <w:rPr>
          <w:rFonts w:ascii="Times New Roman" w:eastAsia="Calibri" w:hAnsi="Times New Roman" w:cs="Times New Roman"/>
          <w:bCs/>
          <w:sz w:val="24"/>
          <w:szCs w:val="24"/>
        </w:rPr>
        <w:t xml:space="preserve"> плюс 3 ядра. </w:t>
      </w:r>
    </w:p>
    <w:p w14:paraId="1BCA6482" w14:textId="77777777" w:rsidR="00BF52B4" w:rsidRDefault="00BF52B4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E7E9F7A" w14:textId="77777777" w:rsidR="005A4C3B" w:rsidRPr="00BF52B4" w:rsidRDefault="00BF52B4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52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Ядра Парадигмы растворились в 32-х ядрах.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нас нет отдельных ядер Парадигмы. У нас есть семь ядер Внутренней Парадигмы, вот туда они перешли. </w:t>
      </w:r>
    </w:p>
    <w:p w14:paraId="1AB8D367" w14:textId="77777777" w:rsidR="005A4C3B" w:rsidRDefault="005A4C3B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F92E638" w14:textId="77777777" w:rsidR="00B466F9" w:rsidRDefault="0035778F" w:rsidP="00B4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нам здесь важно? </w:t>
      </w:r>
      <w:r w:rsidRPr="00294D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Почему мы вышли на такую большую цифру? Потому что мы </w:t>
      </w:r>
      <w:r w:rsidR="00002BE3" w:rsidRPr="00294D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должны научиться задействовать потенциал ядер Синтеза.</w:t>
      </w:r>
      <w:r w:rsidR="00002B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02BE3" w:rsidRPr="00294D5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Вопрос ядер Синтеза – это в том числе определённое устаивание нас в Метагалактиках.</w:t>
      </w:r>
      <w:r w:rsidR="00002BE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002B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Почему мы бьёмся за ядра Синтеза? Это подтверждение и неоспоримый аргумент, что мы действуем в этих Архетипических Метагалактиках.</w:t>
      </w:r>
      <w:r w:rsidR="00464A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02BE3" w:rsidRPr="00002B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Развернув 524 тысячи</w:t>
      </w:r>
      <w:r w:rsidR="00294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002B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ровно </w:t>
      </w:r>
      <w:r w:rsidR="00AF27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фиксация Истинной Метагалактики в ракурсе Тонкого Мира </w:t>
      </w:r>
      <w:proofErr w:type="spellStart"/>
      <w:r w:rsidR="00AF27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Ист</w:t>
      </w:r>
      <w:proofErr w:type="spellEnd"/>
      <w:r w:rsidR="00AF27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Мг. И мы наконец-то стали офизичивать тот самый Тонкий Мир 4-й Архетипической Метагалактики. </w:t>
      </w:r>
    </w:p>
    <w:p w14:paraId="0196B6FB" w14:textId="77777777" w:rsidR="00085B96" w:rsidRDefault="00085B96" w:rsidP="00B4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ночной учёбе попробуйте выйти в Парадигму Логики Ипостаси. Ипостась должен логически быть простроен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логичить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другой Логикой. Тогда он в этой ипостасности растёт. </w:t>
      </w:r>
      <w:r w:rsidR="00B466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Логика отстраивает Внутреннюю Парадигму, перестраивает на другое парадигмальное выражение.</w:t>
      </w:r>
    </w:p>
    <w:p w14:paraId="0DF67D59" w14:textId="77777777" w:rsidR="00B466F9" w:rsidRDefault="00B466F9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входим в четыре вида жизни. </w:t>
      </w:r>
      <w:r w:rsidR="008D33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Тем, что мы вышли на логику другого выражения ядер Синтеза начали разворачивать те фрагменты Учения Синтеза и само Учение Синтеза, как таковое, которое записано в этих ядрах Синтеза. Когда мы с вами развиваем 4 вида жизни:</w:t>
      </w:r>
      <w:r w:rsidR="005425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Человек, Компетентный, Полномочный, Извечный.</w:t>
      </w:r>
    </w:p>
    <w:p w14:paraId="443381B8" w14:textId="77777777" w:rsidR="00BE6FF6" w:rsidRDefault="00BE6FF6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070452A4" w14:textId="77777777" w:rsidR="00542599" w:rsidRPr="00542599" w:rsidRDefault="00542599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4259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Извечный – Ипостась – Тело Учения Синтеза</w:t>
      </w:r>
    </w:p>
    <w:p w14:paraId="4BE310D4" w14:textId="77777777" w:rsidR="00542599" w:rsidRPr="00542599" w:rsidRDefault="00542599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4259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Полномочный – Служащий – Тело Синтеза</w:t>
      </w:r>
    </w:p>
    <w:p w14:paraId="61097825" w14:textId="77777777" w:rsidR="00542599" w:rsidRPr="00542599" w:rsidRDefault="00542599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4259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Компетентный – Посвящённый – Тело Огня</w:t>
      </w:r>
    </w:p>
    <w:p w14:paraId="43530932" w14:textId="77777777" w:rsidR="008D33BA" w:rsidRDefault="00542599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54259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Человек – Человек – Тело Духа</w:t>
      </w:r>
    </w:p>
    <w:p w14:paraId="63949043" w14:textId="77777777" w:rsidR="00542599" w:rsidRPr="00542599" w:rsidRDefault="00542599" w:rsidP="0054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556F5705" w14:textId="77777777" w:rsidR="00E55492" w:rsidRDefault="008D33BA" w:rsidP="006F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Жизнь Полномочного – это кто вы по должности, жизнь Компетентного – это минимально все Учителя Синтеза. У Человека тело чего? </w:t>
      </w:r>
      <w:r w:rsidR="005425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</w:t>
      </w:r>
      <w:r w:rsidR="00294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лом Огня занимается Посвящённый.</w:t>
      </w:r>
      <w:r w:rsidR="005425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Тело Огня было отдано Человеку. Мы начинаем заниматься Телом Синтеза – это та задача, которая стоит для Энциклопедиста. Вот эта погруженность в сам синтез, как таковой ведёт к развитию Тела Синтеза. Само Тело становится материей Синтеза, как таковой. Когда мы общаемся с Отцом или Аватарами Синтеза, фактически </w:t>
      </w:r>
      <w:r w:rsidR="002160B9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5425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это Тело Синтеза. По своей сути Синтезный Мир это Тело Синтеза. По своей сути Метагалактический Мир – это Тело Воли. </w:t>
      </w:r>
      <w:r w:rsidR="00226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Новая Эпоха – это эпоха тела. В синтезе всех тел, всех частей, формируется Тело Синтеза. У Посвящённого Тело Огня. У Человека Тело Духа. Где свет и где энергия? В Теле Духа, как часть. </w:t>
      </w:r>
      <w:r w:rsidR="003C21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Разрабатываясь в ИВДИВО, разрабатываясь в реализациях, мы с вами каждый раз активируем минимально Тело Учения Синтеза и Тело Синтеза, Тело Огня и Тело Духа – это </w:t>
      </w:r>
      <w:r w:rsidR="00E554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внешняя организация, 2 за огонь, 2 за материю. Полномочные всегда были в огне. Все перешли в материю</w:t>
      </w:r>
      <w:r w:rsidR="006F6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E554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мы каждый раз ищем новый огонь. </w:t>
      </w:r>
    </w:p>
    <w:p w14:paraId="2B6A3E3F" w14:textId="77777777" w:rsidR="00BE6FF6" w:rsidRDefault="00BE6FF6" w:rsidP="00B4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25E2D227" w14:textId="77777777" w:rsidR="00E55492" w:rsidRPr="00E55492" w:rsidRDefault="00E55492" w:rsidP="00B4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5549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Те самые 2048 Архетипов:</w:t>
      </w:r>
    </w:p>
    <w:p w14:paraId="09A4DECA" w14:textId="77777777" w:rsidR="003C2172" w:rsidRDefault="00E55492" w:rsidP="00BE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5549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Метагалактических Архетипов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Тело Духа у Человека, Метагалактический мир,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духо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-вещество. Метагалактика в синтезе четырёх миров отвечает за Дух.</w:t>
      </w:r>
    </w:p>
    <w:p w14:paraId="15039CD7" w14:textId="77777777" w:rsidR="00E55492" w:rsidRDefault="00E55492" w:rsidP="00BE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Посвящённого Тело Огня. Когда </w:t>
      </w:r>
      <w:r w:rsidRPr="00E5549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Октав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разработаны Посвящёнными, как </w:t>
      </w:r>
      <w:r w:rsidR="006F6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действующими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Компетенциях.</w:t>
      </w:r>
    </w:p>
    <w:p w14:paraId="46A49316" w14:textId="77777777" w:rsidR="00E55492" w:rsidRDefault="00E55492" w:rsidP="00BE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55492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Всеединых Архетипов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формируют Тело Синтеза. Именно </w:t>
      </w:r>
      <w:r w:rsidR="006F6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поэтому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Высшие Части переведены</w:t>
      </w:r>
      <w:r w:rsidR="006F6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физику Всеединых Архетипов, к</w:t>
      </w:r>
      <w:r w:rsidR="00BE6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огда Высшие Части – это прямой Синтез ИВ Отца. </w:t>
      </w:r>
    </w:p>
    <w:p w14:paraId="32AB8890" w14:textId="77777777" w:rsidR="00BE6FF6" w:rsidRDefault="00BE6FF6" w:rsidP="00BE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итогом, настоящие </w:t>
      </w:r>
      <w:r w:rsidRPr="00BE6FF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512 Архетипов Извечного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жизнь Извечн</w:t>
      </w:r>
      <w:r w:rsidRPr="00BE6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ого, жизнь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BE6F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Тела Учения Синтеза.</w:t>
      </w:r>
    </w:p>
    <w:p w14:paraId="79A2C06B" w14:textId="77777777" w:rsidR="001065E4" w:rsidRPr="00BE6FF6" w:rsidRDefault="001065E4" w:rsidP="00BE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эти четыре жизни одномоментно, синтез-физично в физическом теле.</w:t>
      </w:r>
    </w:p>
    <w:p w14:paraId="73BCCD57" w14:textId="77777777" w:rsidR="00E55492" w:rsidRPr="00002BE3" w:rsidRDefault="00E55492" w:rsidP="00B4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D1E8834" w14:textId="77777777" w:rsidR="006B5F6A" w:rsidRDefault="009A6DDB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00</w:t>
      </w:r>
      <w:r w:rsidR="00E320A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1065E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55</w:t>
      </w:r>
      <w:r w:rsidR="00E320AA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983D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320AA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20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1F61" w:rsidRPr="00721F61">
        <w:rPr>
          <w:rFonts w:ascii="Times New Roman" w:hAnsi="Times New Roman" w:cs="Times New Roman"/>
          <w:bCs/>
          <w:i/>
          <w:iCs/>
          <w:sz w:val="24"/>
          <w:szCs w:val="24"/>
        </w:rPr>
        <w:t>Переход на новый с</w:t>
      </w:r>
      <w:r w:rsidR="00721F61">
        <w:rPr>
          <w:rFonts w:ascii="Times New Roman" w:hAnsi="Times New Roman" w:cs="Times New Roman"/>
          <w:bCs/>
          <w:i/>
          <w:iCs/>
          <w:sz w:val="24"/>
          <w:szCs w:val="24"/>
        </w:rPr>
        <w:t>тандарт Ядер Синтеза ИВО</w:t>
      </w:r>
      <w:r w:rsidR="00721F61" w:rsidRPr="00721F6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Преображение</w:t>
      </w:r>
      <w:proofErr w:type="spellEnd"/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Физического</w:t>
      </w:r>
      <w:proofErr w:type="spellEnd"/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Тела</w:t>
      </w:r>
      <w:proofErr w:type="spellEnd"/>
      <w:r w:rsid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721F61" w:rsidRP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четырьмя</w:t>
      </w:r>
      <w:proofErr w:type="spellEnd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видами </w:t>
      </w:r>
      <w:proofErr w:type="spellStart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Тел</w:t>
      </w:r>
      <w:proofErr w:type="spellEnd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четырёх</w:t>
      </w:r>
      <w:proofErr w:type="spellEnd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видов</w:t>
      </w:r>
      <w:proofErr w:type="spellEnd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Жизни</w:t>
      </w:r>
      <w:proofErr w:type="spellEnd"/>
      <w:r w:rsidR="005A4C3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1F61" w:rsidRP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синтез</w:t>
      </w:r>
      <w:r w:rsidR="00C54DE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-</w:t>
      </w:r>
      <w:r w:rsidR="00721F61" w:rsidRPr="00721F6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физически</w:t>
      </w:r>
    </w:p>
    <w:p w14:paraId="075C07A3" w14:textId="77777777" w:rsidR="00C97539" w:rsidRDefault="00C97539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9DBC66" w14:textId="77777777" w:rsidR="00721F61" w:rsidRPr="001065E4" w:rsidRDefault="00A92F79" w:rsidP="00106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5D78C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3B020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27</w:t>
      </w:r>
      <w:r w:rsidR="005D78C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5D78C5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D78C5" w:rsidRPr="005D78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721F61" w:rsidRPr="00721F61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Стяжание Архетипической части </w:t>
      </w:r>
      <w:proofErr w:type="spellStart"/>
      <w:r w:rsidR="00721F61" w:rsidRPr="00721F61">
        <w:rPr>
          <w:rFonts w:ascii="Times New Roman" w:eastAsia="Times New Roman" w:hAnsi="Times New Roman" w:cs="Times New Roman"/>
          <w:i/>
          <w:sz w:val="24"/>
          <w:szCs w:val="24"/>
        </w:rPr>
        <w:t>Пралогика</w:t>
      </w:r>
      <w:proofErr w:type="spellEnd"/>
      <w:r w:rsidR="00721F61" w:rsidRPr="00721F61">
        <w:rPr>
          <w:rFonts w:ascii="Times New Roman" w:eastAsia="Times New Roman" w:hAnsi="Times New Roman" w:cs="Times New Roman"/>
          <w:i/>
          <w:sz w:val="24"/>
          <w:szCs w:val="24"/>
        </w:rPr>
        <w:t xml:space="preserve"> ИВО ракурсом 164-го Архетипа. Стяжание Архетипической части Логика ИВО ракурсом 412-го Архетипа.</w:t>
      </w:r>
      <w:r w:rsidR="00721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 w:cs="Times New Roman"/>
          <w:i/>
          <w:sz w:val="24"/>
          <w:szCs w:val="24"/>
        </w:rPr>
        <w:t xml:space="preserve">Вхождение в </w:t>
      </w:r>
      <w:r w:rsidR="00721F61" w:rsidRPr="00721F61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="00721F61">
        <w:rPr>
          <w:rFonts w:ascii="Times New Roman" w:eastAsia="Times New Roman" w:hAnsi="Times New Roman" w:cs="Times New Roman"/>
          <w:i/>
          <w:sz w:val="24"/>
          <w:szCs w:val="24"/>
        </w:rPr>
        <w:t>чную подготовк</w:t>
      </w:r>
      <w:r w:rsidR="00C54DE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721F61" w:rsidRPr="00721F61">
        <w:rPr>
          <w:rFonts w:ascii="Times New Roman" w:eastAsia="Times New Roman" w:hAnsi="Times New Roman" w:cs="Times New Roman"/>
          <w:i/>
          <w:sz w:val="24"/>
          <w:szCs w:val="24"/>
        </w:rPr>
        <w:t xml:space="preserve"> 36-м Синтезом ИВО</w:t>
      </w:r>
    </w:p>
    <w:p w14:paraId="6E517A21" w14:textId="77777777" w:rsidR="006954CA" w:rsidRDefault="006954CA" w:rsidP="00695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C7458A" w14:textId="77777777" w:rsidR="00721F61" w:rsidRPr="003B0200" w:rsidRDefault="006954CA" w:rsidP="003B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3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65C39B38" w14:textId="77777777" w:rsidR="00250733" w:rsidRDefault="00250733" w:rsidP="00721F6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269640" w14:textId="77777777" w:rsidR="00BD275C" w:rsidRDefault="00250733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00:01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вас была ночная учёба. </w:t>
      </w:r>
      <w:r w:rsidR="00DA6065" w:rsidRPr="00DA6065">
        <w:rPr>
          <w:rFonts w:ascii="Times New Roman" w:hAnsi="Times New Roman" w:cs="Times New Roman"/>
          <w:sz w:val="24"/>
          <w:szCs w:val="24"/>
        </w:rPr>
        <w:t>Мы с вами перестраиваемся все в ИВДИВО.</w:t>
      </w:r>
      <w:r w:rsidR="00DA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65" w:rsidRPr="00C54DE1">
        <w:rPr>
          <w:rFonts w:ascii="Times New Roman" w:hAnsi="Times New Roman" w:cs="Times New Roman"/>
          <w:sz w:val="24"/>
          <w:szCs w:val="24"/>
        </w:rPr>
        <w:t xml:space="preserve">И </w:t>
      </w:r>
      <w:r w:rsidR="00C54DE1">
        <w:rPr>
          <w:rFonts w:ascii="Times New Roman" w:hAnsi="Times New Roman" w:cs="Times New Roman"/>
          <w:sz w:val="24"/>
          <w:szCs w:val="24"/>
        </w:rPr>
        <w:t xml:space="preserve">вы </w:t>
      </w:r>
      <w:r w:rsidR="00DA6065" w:rsidRPr="00C54DE1">
        <w:rPr>
          <w:rFonts w:ascii="Times New Roman" w:hAnsi="Times New Roman" w:cs="Times New Roman"/>
          <w:sz w:val="24"/>
          <w:szCs w:val="24"/>
        </w:rPr>
        <w:t>тоже, как</w:t>
      </w:r>
      <w:r w:rsidR="00C54DE1" w:rsidRPr="00C54DE1">
        <w:rPr>
          <w:rFonts w:ascii="Times New Roman" w:hAnsi="Times New Roman" w:cs="Times New Roman"/>
          <w:sz w:val="24"/>
          <w:szCs w:val="24"/>
        </w:rPr>
        <w:t xml:space="preserve"> Полномочные</w:t>
      </w:r>
      <w:r w:rsidR="00C54DE1">
        <w:rPr>
          <w:rFonts w:ascii="Times New Roman" w:hAnsi="Times New Roman" w:cs="Times New Roman"/>
          <w:sz w:val="24"/>
          <w:szCs w:val="24"/>
        </w:rPr>
        <w:t>,</w:t>
      </w:r>
      <w:r w:rsidR="00C54DE1" w:rsidRPr="00C54DE1">
        <w:rPr>
          <w:rFonts w:ascii="Times New Roman" w:hAnsi="Times New Roman" w:cs="Times New Roman"/>
          <w:sz w:val="24"/>
          <w:szCs w:val="24"/>
        </w:rPr>
        <w:t xml:space="preserve"> в этом участвуете.</w:t>
      </w:r>
      <w:r w:rsidR="00C5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E1" w:rsidRPr="00D1404E">
        <w:rPr>
          <w:rFonts w:ascii="Times New Roman" w:hAnsi="Times New Roman" w:cs="Times New Roman"/>
          <w:b/>
          <w:sz w:val="24"/>
          <w:szCs w:val="24"/>
        </w:rPr>
        <w:t>Есть та</w:t>
      </w:r>
      <w:r w:rsidR="00D1404E">
        <w:rPr>
          <w:rFonts w:ascii="Times New Roman" w:hAnsi="Times New Roman" w:cs="Times New Roman"/>
          <w:b/>
          <w:sz w:val="24"/>
          <w:szCs w:val="24"/>
        </w:rPr>
        <w:t>кая рекомендация:</w:t>
      </w:r>
      <w:r w:rsidR="00C54DE1" w:rsidRPr="00D1404E">
        <w:rPr>
          <w:rFonts w:ascii="Times New Roman" w:hAnsi="Times New Roman" w:cs="Times New Roman"/>
          <w:b/>
          <w:sz w:val="24"/>
          <w:szCs w:val="24"/>
        </w:rPr>
        <w:t xml:space="preserve"> когда у нас идёт Синтез, вот эти два дня, в субботу вечером не занимайтесь другими стяжаниями.</w:t>
      </w:r>
      <w:r w:rsidR="00D1404E">
        <w:rPr>
          <w:rFonts w:ascii="Times New Roman" w:hAnsi="Times New Roman" w:cs="Times New Roman"/>
          <w:sz w:val="24"/>
          <w:szCs w:val="24"/>
        </w:rPr>
        <w:t xml:space="preserve"> У вас есть стяжания 36-го Синтеза. Если не спится, посвятите время, подумайте об этом Синтезе, подумайте о разработках этого Синтеза, пообщайтесь с Кут Хуми на тему этих Частей, побудьте в среде этого Синтеза. </w:t>
      </w:r>
      <w:r w:rsidR="009674F8">
        <w:rPr>
          <w:rFonts w:ascii="Times New Roman" w:hAnsi="Times New Roman" w:cs="Times New Roman"/>
          <w:sz w:val="24"/>
          <w:szCs w:val="24"/>
        </w:rPr>
        <w:t xml:space="preserve">Вот эти два дня максимальная концентрация на вас. </w:t>
      </w:r>
      <w:r w:rsidR="00921D6C">
        <w:rPr>
          <w:rFonts w:ascii="Times New Roman" w:hAnsi="Times New Roman" w:cs="Times New Roman"/>
          <w:sz w:val="24"/>
          <w:szCs w:val="24"/>
        </w:rPr>
        <w:t>По-хорошему</w:t>
      </w:r>
      <w:r w:rsidR="00D1404E">
        <w:rPr>
          <w:rFonts w:ascii="Times New Roman" w:hAnsi="Times New Roman" w:cs="Times New Roman"/>
          <w:sz w:val="24"/>
          <w:szCs w:val="24"/>
        </w:rPr>
        <w:t xml:space="preserve"> </w:t>
      </w:r>
      <w:r w:rsidR="009674F8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D1404E">
        <w:rPr>
          <w:rFonts w:ascii="Times New Roman" w:hAnsi="Times New Roman" w:cs="Times New Roman"/>
          <w:sz w:val="24"/>
          <w:szCs w:val="24"/>
        </w:rPr>
        <w:t>и</w:t>
      </w:r>
      <w:r w:rsidR="00921D6C">
        <w:rPr>
          <w:rFonts w:ascii="Times New Roman" w:hAnsi="Times New Roman" w:cs="Times New Roman"/>
          <w:sz w:val="24"/>
          <w:szCs w:val="24"/>
        </w:rPr>
        <w:t xml:space="preserve"> в воскресенье стоит остаться в</w:t>
      </w:r>
      <w:r w:rsidR="00D12B6E">
        <w:rPr>
          <w:rFonts w:ascii="Times New Roman" w:hAnsi="Times New Roman" w:cs="Times New Roman"/>
          <w:sz w:val="24"/>
          <w:szCs w:val="24"/>
        </w:rPr>
        <w:t xml:space="preserve"> среде Синтеза</w:t>
      </w:r>
      <w:r w:rsidR="00921D6C">
        <w:rPr>
          <w:rFonts w:ascii="Times New Roman" w:hAnsi="Times New Roman" w:cs="Times New Roman"/>
          <w:sz w:val="24"/>
          <w:szCs w:val="24"/>
        </w:rPr>
        <w:t>.</w:t>
      </w:r>
      <w:r w:rsidR="00957966">
        <w:rPr>
          <w:rFonts w:ascii="Times New Roman" w:hAnsi="Times New Roman" w:cs="Times New Roman"/>
          <w:sz w:val="24"/>
          <w:szCs w:val="24"/>
        </w:rPr>
        <w:t xml:space="preserve"> </w:t>
      </w:r>
      <w:r w:rsidR="00921D6C">
        <w:rPr>
          <w:rFonts w:ascii="Times New Roman" w:hAnsi="Times New Roman" w:cs="Times New Roman"/>
          <w:sz w:val="24"/>
          <w:szCs w:val="24"/>
        </w:rPr>
        <w:t xml:space="preserve">А в понедельник идите по прописанному Плану Синтеза. Но эти два дня сознательно попробуйте устремиться, чтобы в эту среду погрузиться максимально. </w:t>
      </w:r>
      <w:r w:rsidR="00D12B6E">
        <w:rPr>
          <w:rFonts w:ascii="Times New Roman" w:hAnsi="Times New Roman" w:cs="Times New Roman"/>
          <w:sz w:val="24"/>
          <w:szCs w:val="24"/>
        </w:rPr>
        <w:t xml:space="preserve">У нас один раз в жизни бывает, когда мы стяжаем ядро этого Синтеза. </w:t>
      </w:r>
      <w:r w:rsidR="00921D6C">
        <w:rPr>
          <w:rFonts w:ascii="Times New Roman" w:hAnsi="Times New Roman" w:cs="Times New Roman"/>
          <w:sz w:val="24"/>
          <w:szCs w:val="24"/>
        </w:rPr>
        <w:t>Логика она требует внутренней проработанности. Дайте себе время побыть в этой концентрации Синтеза.</w:t>
      </w:r>
    </w:p>
    <w:p w14:paraId="0F5EE61A" w14:textId="77777777" w:rsidR="00921D6C" w:rsidRDefault="00921D6C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E268C" w14:textId="77777777" w:rsidR="00921D6C" w:rsidRDefault="00921D6C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99E0E" w14:textId="77777777" w:rsidR="00230641" w:rsidRPr="00957966" w:rsidRDefault="00921D6C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00:06 </w:t>
      </w:r>
      <w:r w:rsidRPr="00921D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1D6C">
        <w:rPr>
          <w:rFonts w:ascii="Times New Roman" w:hAnsi="Times New Roman" w:cs="Times New Roman"/>
          <w:sz w:val="24"/>
          <w:szCs w:val="24"/>
        </w:rPr>
        <w:t xml:space="preserve"> ночной учёбе с нами</w:t>
      </w:r>
      <w:r w:rsidR="003048B8">
        <w:rPr>
          <w:rFonts w:ascii="Times New Roman" w:hAnsi="Times New Roman" w:cs="Times New Roman"/>
          <w:sz w:val="24"/>
          <w:szCs w:val="24"/>
        </w:rPr>
        <w:t xml:space="preserve"> работали Аватары Синтеза</w:t>
      </w:r>
      <w:r w:rsidRPr="00921D6C">
        <w:rPr>
          <w:rFonts w:ascii="Times New Roman" w:hAnsi="Times New Roman" w:cs="Times New Roman"/>
          <w:sz w:val="24"/>
          <w:szCs w:val="24"/>
        </w:rPr>
        <w:t>: Георг Дарья.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3048B8">
        <w:rPr>
          <w:rFonts w:ascii="Times New Roman" w:hAnsi="Times New Roman" w:cs="Times New Roman"/>
          <w:sz w:val="24"/>
          <w:szCs w:val="24"/>
        </w:rPr>
        <w:t>Аватары Синтеза, которые занимаются частью Логика. Аватары Синтеза с очень большим опытом действия, с очень большим опытом служения. Мы начинаем работать с Георгом, как с Ману. Когда мы работаем с руководителем четвёртой организации, мы начинаем работать с выражением внутренней реализации. Когда Аватар Синтеза выражает внутреннюю определённую специфику, с позиции для Георга это Ману. Аватар Синтеза Георг, постепенно начинает нас обучать специфике Ману и вводить в логику Ману.</w:t>
      </w:r>
      <w:r w:rsidR="00230641">
        <w:rPr>
          <w:rFonts w:ascii="Times New Roman" w:hAnsi="Times New Roman" w:cs="Times New Roman"/>
          <w:sz w:val="24"/>
          <w:szCs w:val="24"/>
        </w:rPr>
        <w:t xml:space="preserve"> Георг Глава всех ИВДИВО-полисов. </w:t>
      </w:r>
      <w:r w:rsidR="00230641" w:rsidRPr="00957966">
        <w:rPr>
          <w:rFonts w:ascii="Times New Roman" w:hAnsi="Times New Roman" w:cs="Times New Roman"/>
          <w:b/>
          <w:sz w:val="24"/>
          <w:szCs w:val="24"/>
        </w:rPr>
        <w:t xml:space="preserve">ИВДИВО-полис – прямое выражение ИВДИВО. </w:t>
      </w:r>
    </w:p>
    <w:p w14:paraId="660146B7" w14:textId="77777777" w:rsidR="00921D6C" w:rsidRDefault="00230641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Логика зависит от чего? Вопрос к вам по итогам ночной подготовки. </w:t>
      </w:r>
      <w:r w:rsidRPr="00230641">
        <w:rPr>
          <w:rFonts w:ascii="Times New Roman" w:hAnsi="Times New Roman" w:cs="Times New Roman"/>
          <w:b/>
          <w:sz w:val="24"/>
          <w:szCs w:val="24"/>
        </w:rPr>
        <w:t>Логика зависит от вашей Ипостасности.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641">
        <w:rPr>
          <w:rFonts w:ascii="Times New Roman" w:hAnsi="Times New Roman" w:cs="Times New Roman"/>
          <w:sz w:val="24"/>
          <w:szCs w:val="24"/>
        </w:rPr>
        <w:t xml:space="preserve">Логика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0641">
        <w:rPr>
          <w:rFonts w:ascii="Times New Roman" w:hAnsi="Times New Roman" w:cs="Times New Roman"/>
          <w:sz w:val="24"/>
          <w:szCs w:val="24"/>
        </w:rPr>
        <w:t xml:space="preserve"> это определённое выражение чаши. В чаше находится Огонь.</w:t>
      </w:r>
      <w:r>
        <w:rPr>
          <w:rFonts w:ascii="Times New Roman" w:hAnsi="Times New Roman" w:cs="Times New Roman"/>
          <w:sz w:val="24"/>
          <w:szCs w:val="24"/>
        </w:rPr>
        <w:t xml:space="preserve"> Чаша имеет фундаментальное целеполагание, предназначение – это накопление Огня, усвоение, накопление разных видов Огней. </w:t>
      </w:r>
      <w:r w:rsidR="00CD7155">
        <w:rPr>
          <w:rFonts w:ascii="Times New Roman" w:hAnsi="Times New Roman" w:cs="Times New Roman"/>
          <w:sz w:val="24"/>
          <w:szCs w:val="24"/>
        </w:rPr>
        <w:t xml:space="preserve">Сама Логика это тоже определённая организация Огня в нас. </w:t>
      </w:r>
      <w:r w:rsidR="00CD7155" w:rsidRPr="00CD7155">
        <w:rPr>
          <w:rFonts w:ascii="Times New Roman" w:hAnsi="Times New Roman" w:cs="Times New Roman"/>
          <w:b/>
          <w:sz w:val="24"/>
          <w:szCs w:val="24"/>
        </w:rPr>
        <w:t>Ипостасность в новой эпохе – это Ипостасность Огнём.</w:t>
      </w:r>
      <w:r w:rsidR="00CD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155" w:rsidRPr="00CD7155">
        <w:rPr>
          <w:rFonts w:ascii="Times New Roman" w:hAnsi="Times New Roman" w:cs="Times New Roman"/>
          <w:sz w:val="24"/>
          <w:szCs w:val="24"/>
        </w:rPr>
        <w:t>Человек Метагалактики – это обязательное явление чаши.</w:t>
      </w:r>
      <w:r w:rsidR="00CD7155">
        <w:rPr>
          <w:rFonts w:ascii="Times New Roman" w:hAnsi="Times New Roman" w:cs="Times New Roman"/>
          <w:sz w:val="24"/>
          <w:szCs w:val="24"/>
        </w:rPr>
        <w:t xml:space="preserve"> Логика работает с видами Огня, которые накапливает чаша. Виды </w:t>
      </w:r>
      <w:r w:rsidR="00957966">
        <w:rPr>
          <w:rFonts w:ascii="Times New Roman" w:hAnsi="Times New Roman" w:cs="Times New Roman"/>
          <w:sz w:val="24"/>
          <w:szCs w:val="24"/>
        </w:rPr>
        <w:t>Огня есмь прямое выражение той И</w:t>
      </w:r>
      <w:r w:rsidR="00CD7155">
        <w:rPr>
          <w:rFonts w:ascii="Times New Roman" w:hAnsi="Times New Roman" w:cs="Times New Roman"/>
          <w:sz w:val="24"/>
          <w:szCs w:val="24"/>
        </w:rPr>
        <w:t xml:space="preserve">постасности, которую вы имеете. </w:t>
      </w:r>
    </w:p>
    <w:p w14:paraId="5A02CD32" w14:textId="77777777" w:rsidR="00CD7155" w:rsidRDefault="00CD7155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вы Ипостасите? И вам задали этот вопрос. Знаниями,</w:t>
      </w:r>
      <w:r w:rsidR="00856F23">
        <w:rPr>
          <w:rFonts w:ascii="Times New Roman" w:hAnsi="Times New Roman" w:cs="Times New Roman"/>
          <w:sz w:val="24"/>
          <w:szCs w:val="24"/>
        </w:rPr>
        <w:t xml:space="preserve"> мы ответим Кут Хуми, Отцу и т.д. Как проверить? Это ж Логика. Должна быть какая-то доказательная база. Ответ будет в выражении Огня, который развёрнут в чаше Логики. Он не может быть неким абстрактным Огнём. Это Огонь, который накоплен, соответствующим взаимодействием с тем или иным Иерархом. Этот Огонь и запускает те процессы, те связи Логики, которыми действует соответствующая часть. Сама часть Логика она настроена </w:t>
      </w:r>
      <w:r w:rsidR="009C5EE8">
        <w:rPr>
          <w:rFonts w:ascii="Times New Roman" w:hAnsi="Times New Roman" w:cs="Times New Roman"/>
          <w:sz w:val="24"/>
          <w:szCs w:val="24"/>
        </w:rPr>
        <w:t>н</w:t>
      </w:r>
      <w:r w:rsidR="00856F23">
        <w:rPr>
          <w:rFonts w:ascii="Times New Roman" w:hAnsi="Times New Roman" w:cs="Times New Roman"/>
          <w:sz w:val="24"/>
          <w:szCs w:val="24"/>
        </w:rPr>
        <w:t>а выражения субъекта. Для нас в вершине – это ИВ Отец и вся кома</w:t>
      </w:r>
      <w:r w:rsidR="009C5EE8">
        <w:rPr>
          <w:rFonts w:ascii="Times New Roman" w:hAnsi="Times New Roman" w:cs="Times New Roman"/>
          <w:sz w:val="24"/>
          <w:szCs w:val="24"/>
        </w:rPr>
        <w:t>нда ИВДИВО-Иерархии ИВО. Синтез</w:t>
      </w:r>
      <w:r w:rsidR="00856F23">
        <w:rPr>
          <w:rFonts w:ascii="Times New Roman" w:hAnsi="Times New Roman" w:cs="Times New Roman"/>
          <w:sz w:val="24"/>
          <w:szCs w:val="24"/>
        </w:rPr>
        <w:t>физичность, фактически есмь ваша Ипостасность.</w:t>
      </w:r>
      <w:r w:rsidR="00A32057">
        <w:rPr>
          <w:rFonts w:ascii="Times New Roman" w:hAnsi="Times New Roman" w:cs="Times New Roman"/>
          <w:sz w:val="24"/>
          <w:szCs w:val="24"/>
        </w:rPr>
        <w:t xml:space="preserve"> Ипостась всегда ищет Истину в ИВ Отце.</w:t>
      </w:r>
    </w:p>
    <w:p w14:paraId="3886D487" w14:textId="77777777" w:rsidR="00A32057" w:rsidRDefault="00A32057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EE8">
        <w:rPr>
          <w:rFonts w:ascii="Times New Roman" w:hAnsi="Times New Roman" w:cs="Times New Roman"/>
          <w:b/>
          <w:sz w:val="24"/>
          <w:szCs w:val="24"/>
        </w:rPr>
        <w:t>Что для вас ИВДИВО-полис? Это среда между ИВДИВО и ИВДИВО-каждого.</w:t>
      </w:r>
      <w:r>
        <w:rPr>
          <w:rFonts w:ascii="Times New Roman" w:hAnsi="Times New Roman" w:cs="Times New Roman"/>
          <w:sz w:val="24"/>
          <w:szCs w:val="24"/>
        </w:rPr>
        <w:t xml:space="preserve"> Это не здания. Здания – это результат. Вся материя рождается из Огня. Хум – это среда Огня, это Империя. Это же определённая Община. И только потом выражение зданий и ИВДИВО-полисов. </w:t>
      </w:r>
    </w:p>
    <w:p w14:paraId="2793FEF5" w14:textId="77777777" w:rsidR="00A32057" w:rsidRDefault="00A32057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это тот, кто несёт логику Огня. Тот, кто видит, что Логика исходит из Огня. Логика Ипостаси – это логика Начал. С чего начинается ИВДИВО-полис? С людей. </w:t>
      </w:r>
    </w:p>
    <w:p w14:paraId="73A8D484" w14:textId="77777777" w:rsidR="006D2559" w:rsidRDefault="006D2559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01:01 </w:t>
      </w:r>
      <w:r>
        <w:rPr>
          <w:rFonts w:ascii="Times New Roman" w:hAnsi="Times New Roman" w:cs="Times New Roman"/>
          <w:sz w:val="24"/>
          <w:szCs w:val="24"/>
        </w:rPr>
        <w:t xml:space="preserve">Логика – это самостоятельное мышление. Почему Логика зиждется на Ипостасности? Она выводит вас на самостоятельное мышление этим Огнём. </w:t>
      </w:r>
      <w:r w:rsidR="00843584">
        <w:rPr>
          <w:rFonts w:ascii="Times New Roman" w:hAnsi="Times New Roman" w:cs="Times New Roman"/>
          <w:sz w:val="24"/>
          <w:szCs w:val="24"/>
        </w:rPr>
        <w:t xml:space="preserve">Сколько можем оболочек стяжать в чаше Логики? У нас есть чаша, нижняя полусфера – это </w:t>
      </w:r>
      <w:r w:rsidR="00723834">
        <w:rPr>
          <w:rFonts w:ascii="Times New Roman" w:hAnsi="Times New Roman" w:cs="Times New Roman"/>
          <w:sz w:val="24"/>
          <w:szCs w:val="24"/>
        </w:rPr>
        <w:t>Огонь, верхняя полусфера ..</w:t>
      </w:r>
      <w:r w:rsidR="00843584">
        <w:rPr>
          <w:rFonts w:ascii="Times New Roman" w:hAnsi="Times New Roman" w:cs="Times New Roman"/>
          <w:sz w:val="24"/>
          <w:szCs w:val="24"/>
        </w:rPr>
        <w:t xml:space="preserve">. </w:t>
      </w:r>
      <w:r w:rsidR="00723834">
        <w:rPr>
          <w:rFonts w:ascii="Times New Roman" w:hAnsi="Times New Roman" w:cs="Times New Roman"/>
          <w:sz w:val="24"/>
          <w:szCs w:val="24"/>
        </w:rPr>
        <w:t xml:space="preserve">Над Огнём есть выражение атмосферы этого Огня. Атмосфера – это не биологическое выражение, это философское. Какая у вас атмосфера? Когда вы переходите в ИВДИВО-полис, вы попадаете в атмосферу. Атмосфера – это то, что находится в чаше, верхнее выражение полусферы. У нас в чаше есть определённая атмосфера мыслей, как состояние среды. Это среда Огня, мыслительной, внутренней активации. В зависимости от того, какая у вас внутренняя насыщенность, субъядерность в самом Огне чаши, такая у вас и атмосфера. </w:t>
      </w:r>
      <w:r w:rsidR="00814567">
        <w:rPr>
          <w:rFonts w:ascii="Times New Roman" w:hAnsi="Times New Roman" w:cs="Times New Roman"/>
          <w:sz w:val="24"/>
          <w:szCs w:val="24"/>
        </w:rPr>
        <w:t xml:space="preserve">Комфортно в собственных мыслях? Депрессивные мысли – это состояние депрессии в Огне чаши. Поэтому и состояние депрессивных мыслей. Это атмосфера в чаше. Либо наоборот счастье. Там хорошо от состояния счастья. Когда вы испытывали счастье от мыслей, которые вы сложили? </w:t>
      </w:r>
    </w:p>
    <w:p w14:paraId="2EEDD227" w14:textId="77777777" w:rsidR="00814567" w:rsidRDefault="00814567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Оболочек в чаше – 1024, 1024 Архетипа отдано людям. Что такое Архетип? </w:t>
      </w:r>
      <w:r w:rsidR="002D5B12">
        <w:rPr>
          <w:rFonts w:ascii="Times New Roman" w:hAnsi="Times New Roman" w:cs="Times New Roman"/>
          <w:sz w:val="24"/>
          <w:szCs w:val="24"/>
        </w:rPr>
        <w:t xml:space="preserve">Оболочка ИВДИВО. Все Архетипы есмь сфера внутри ИВДИВО. Мы сейчас в 36-м Архетипе, в 36-й оболочке ИВДИВО. Природная среда космоса она организуется Архетипами. Это выражение ИВДИВО. Архетипы ИВДИВО – это то выражение космической материи, которое перешло и состоялось определённой оболочкой ИВДИВО. </w:t>
      </w:r>
      <w:r w:rsidR="00A6103B">
        <w:rPr>
          <w:rFonts w:ascii="Times New Roman" w:hAnsi="Times New Roman" w:cs="Times New Roman"/>
          <w:sz w:val="24"/>
          <w:szCs w:val="24"/>
        </w:rPr>
        <w:t xml:space="preserve">Мы вышли в одно из итоговых выражений для нас – 4096 Архетипов. </w:t>
      </w:r>
      <w:r w:rsidR="00314247">
        <w:rPr>
          <w:rFonts w:ascii="Times New Roman" w:hAnsi="Times New Roman" w:cs="Times New Roman"/>
          <w:sz w:val="24"/>
          <w:szCs w:val="24"/>
        </w:rPr>
        <w:t>Внутри,</w:t>
      </w:r>
      <w:r w:rsidR="009C5EE8">
        <w:rPr>
          <w:rFonts w:ascii="Times New Roman" w:hAnsi="Times New Roman" w:cs="Times New Roman"/>
          <w:sz w:val="24"/>
          <w:szCs w:val="24"/>
        </w:rPr>
        <w:t xml:space="preserve"> какой О</w:t>
      </w:r>
      <w:r w:rsidR="00A6103B">
        <w:rPr>
          <w:rFonts w:ascii="Times New Roman" w:hAnsi="Times New Roman" w:cs="Times New Roman"/>
          <w:sz w:val="24"/>
          <w:szCs w:val="24"/>
        </w:rPr>
        <w:t xml:space="preserve">гонь в чаше? </w:t>
      </w:r>
      <w:r w:rsidR="00314247">
        <w:rPr>
          <w:rFonts w:ascii="Times New Roman" w:hAnsi="Times New Roman" w:cs="Times New Roman"/>
          <w:sz w:val="24"/>
          <w:szCs w:val="24"/>
        </w:rPr>
        <w:t xml:space="preserve">Минимум два вида. Огонь Логики. Второй вид Огня? Огонь Начал. </w:t>
      </w:r>
      <w:r w:rsidR="0078273F">
        <w:rPr>
          <w:rFonts w:ascii="Times New Roman" w:hAnsi="Times New Roman" w:cs="Times New Roman"/>
          <w:sz w:val="24"/>
          <w:szCs w:val="24"/>
        </w:rPr>
        <w:t xml:space="preserve">Ещё два ответа? Синтез-Огонь, или Огонь Синтеза, но фактически прямое выражение Огня Синтеза. Либо Синтез-Огонь такой вариант тоже есть, когда мы фактически вводим в синтез разных выражений Огней этой чаши. Цельный Синтез-Огонь – это части. Синтез Логики – это Огонь Аватара Синтеза Георга. И ещё один Огонь – Осмысленности. </w:t>
      </w:r>
      <w:r w:rsidR="00A01EAE">
        <w:rPr>
          <w:rFonts w:ascii="Times New Roman" w:hAnsi="Times New Roman" w:cs="Times New Roman"/>
          <w:sz w:val="24"/>
          <w:szCs w:val="24"/>
        </w:rPr>
        <w:t xml:space="preserve">Ядро 37-й части Осмысленность. Поэтому это не может не работать на чашу. Включается Огонь </w:t>
      </w:r>
      <w:r w:rsidR="009C5EE8">
        <w:rPr>
          <w:rFonts w:ascii="Times New Roman" w:hAnsi="Times New Roman" w:cs="Times New Roman"/>
          <w:sz w:val="24"/>
          <w:szCs w:val="24"/>
        </w:rPr>
        <w:t>Логики,</w:t>
      </w:r>
      <w:r w:rsidR="00A01EAE">
        <w:rPr>
          <w:rFonts w:ascii="Times New Roman" w:hAnsi="Times New Roman" w:cs="Times New Roman"/>
          <w:sz w:val="24"/>
          <w:szCs w:val="24"/>
        </w:rPr>
        <w:t xml:space="preserve"> и Огонь вышестоящей части. Также мы воззожем тело Ипостаси и чётко поставить в чашу Логики. </w:t>
      </w:r>
    </w:p>
    <w:p w14:paraId="74A3E1EE" w14:textId="77777777" w:rsidR="00A01EAE" w:rsidRPr="007E5FC8" w:rsidRDefault="00A01EAE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фиксируется в чаше ещё? Ячейки? Что пишется в ячейках для Логики? Начала. Частность. Логика мыслит не мыслями, а Началами. И настоящая мысль Логики есмь новое Начало. Тогда она оперирует разной базой разных Начал. В центре чаши что фиксируется? Сердечная мысль. Что такое сердечная мысль? </w:t>
      </w:r>
      <w:r w:rsidR="007E5FC8" w:rsidRPr="007E5FC8">
        <w:rPr>
          <w:rFonts w:ascii="Times New Roman" w:hAnsi="Times New Roman" w:cs="Times New Roman"/>
          <w:b/>
          <w:sz w:val="24"/>
          <w:szCs w:val="24"/>
        </w:rPr>
        <w:t xml:space="preserve">Сердечная мысль – это набор частностей, которыми оперирует эта часть. </w:t>
      </w:r>
      <w:r w:rsidR="007E5FC8">
        <w:rPr>
          <w:rFonts w:ascii="Times New Roman" w:hAnsi="Times New Roman" w:cs="Times New Roman"/>
          <w:sz w:val="24"/>
          <w:szCs w:val="24"/>
        </w:rPr>
        <w:t xml:space="preserve">Это синтез частностей. </w:t>
      </w:r>
      <w:r w:rsidR="0000385C">
        <w:rPr>
          <w:rFonts w:ascii="Times New Roman" w:hAnsi="Times New Roman" w:cs="Times New Roman"/>
          <w:sz w:val="24"/>
          <w:szCs w:val="24"/>
        </w:rPr>
        <w:t>В основании чаши находится Зерцало. Что фиксируется на зерцало? Через Зерцало идёт материализация Огня. Те сердечные мысли, которые мы накопили должны примениться вовне и дойти до физической жизни. Зерцало в позиции Логики</w:t>
      </w:r>
      <w:r w:rsidR="00957966">
        <w:rPr>
          <w:rFonts w:ascii="Times New Roman" w:hAnsi="Times New Roman" w:cs="Times New Roman"/>
          <w:sz w:val="24"/>
          <w:szCs w:val="24"/>
        </w:rPr>
        <w:t xml:space="preserve"> </w:t>
      </w:r>
      <w:r w:rsidR="0000385C">
        <w:rPr>
          <w:rFonts w:ascii="Times New Roman" w:hAnsi="Times New Roman" w:cs="Times New Roman"/>
          <w:sz w:val="24"/>
          <w:szCs w:val="24"/>
        </w:rPr>
        <w:t xml:space="preserve">это синтез всех ваших логических действий, логических установок, логических позиций. Та логика, которой мы с вами оперируем в жизни. Мы стяжаем печати на Зерцало в Логике, печати 512-ти частей, 64-х Компетенций, печати 32-х реализаций и 4 печати 4-х видов жизни. </w:t>
      </w:r>
      <w:r w:rsidR="009D1827">
        <w:rPr>
          <w:rFonts w:ascii="Times New Roman" w:hAnsi="Times New Roman" w:cs="Times New Roman"/>
          <w:sz w:val="24"/>
          <w:szCs w:val="24"/>
        </w:rPr>
        <w:t xml:space="preserve">В синтезе этих печатей ставится итогово утверждение ИВ Отца, мы с вами переключаемся на другую логику. Если мы не довели до явление печати, для Воли это важная история, если действие не есмь Воля Отца, это так и останется внутренним потенциалом, который будет крутиться в Огне чаши. Принцип творящей мысли обеспечивает Зерцало в чаше, которое переводит в творение этой мысли. Для Логики творение этим Началом. И вы начинаете жить и действовать этими Началами в той Логики, которую преобразили в чаше. </w:t>
      </w:r>
    </w:p>
    <w:p w14:paraId="4E1F5767" w14:textId="77777777" w:rsidR="00A01EAE" w:rsidRDefault="00A01EAE" w:rsidP="00C54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8F2A5" w14:textId="77777777" w:rsidR="00721F61" w:rsidRDefault="00DA6065" w:rsidP="00C54DE1">
      <w:p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01:30</w:t>
      </w:r>
      <w:r w:rsidR="00721F61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6. </w:t>
      </w:r>
      <w:r w:rsidR="00C54DE1" w:rsidRPr="00C54DE1">
        <w:rPr>
          <w:rFonts w:ascii="Times New Roman" w:hAnsi="Times New Roman" w:cs="Times New Roman"/>
          <w:i/>
          <w:sz w:val="24"/>
          <w:szCs w:val="24"/>
        </w:rPr>
        <w:t>Стяжание итогов ночной подготовки 36-м Синтезом.</w:t>
      </w:r>
      <w:r w:rsidR="00C54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4DE1" w:rsidRPr="00C54DE1">
        <w:rPr>
          <w:rFonts w:ascii="Times New Roman" w:hAnsi="Times New Roman" w:cs="Times New Roman"/>
          <w:i/>
          <w:sz w:val="24"/>
          <w:szCs w:val="24"/>
        </w:rPr>
        <w:t>Стяжание Парадигмы Логики Ипостаси</w:t>
      </w:r>
      <w:r w:rsidR="00921D6C">
        <w:rPr>
          <w:rFonts w:ascii="Times New Roman" w:hAnsi="Times New Roman" w:cs="Times New Roman"/>
          <w:i/>
          <w:sz w:val="24"/>
          <w:szCs w:val="24"/>
        </w:rPr>
        <w:t>,</w:t>
      </w:r>
      <w:r w:rsidR="00C54DE1" w:rsidRPr="00C54DE1">
        <w:rPr>
          <w:rFonts w:ascii="Times New Roman" w:hAnsi="Times New Roman" w:cs="Times New Roman"/>
          <w:i/>
          <w:sz w:val="24"/>
          <w:szCs w:val="24"/>
        </w:rPr>
        <w:t xml:space="preserve"> явлением Логики синтез</w:t>
      </w:r>
      <w:r w:rsidR="00C54DE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C54DE1" w:rsidRPr="00C54DE1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C54DE1" w:rsidRPr="00C54DE1">
        <w:rPr>
          <w:rFonts w:ascii="Times New Roman" w:hAnsi="Times New Roman" w:cs="Times New Roman"/>
          <w:i/>
          <w:sz w:val="24"/>
          <w:szCs w:val="24"/>
        </w:rPr>
        <w:t>.</w:t>
      </w:r>
      <w:r w:rsidR="00C54DE1">
        <w:rPr>
          <w:rFonts w:ascii="Times New Roman" w:hAnsi="Times New Roman" w:cs="Times New Roman"/>
          <w:i/>
          <w:sz w:val="24"/>
          <w:szCs w:val="24"/>
        </w:rPr>
        <w:t xml:space="preserve"> Творение ИВ</w:t>
      </w:r>
      <w:r w:rsidR="00C54DE1" w:rsidRPr="00C54DE1">
        <w:rPr>
          <w:rFonts w:ascii="Times New Roman" w:hAnsi="Times New Roman" w:cs="Times New Roman"/>
          <w:i/>
          <w:sz w:val="24"/>
          <w:szCs w:val="24"/>
        </w:rPr>
        <w:t xml:space="preserve"> Отцом 1024-архетипической Чаши Логики и заполнение Чаши Огнями Логик</w:t>
      </w:r>
      <w:r w:rsidR="00C54DE1">
        <w:rPr>
          <w:rFonts w:ascii="Times New Roman" w:hAnsi="Times New Roman" w:cs="Times New Roman"/>
          <w:i/>
          <w:sz w:val="24"/>
          <w:szCs w:val="24"/>
        </w:rPr>
        <w:t>и</w:t>
      </w:r>
      <w:r w:rsidR="00C54DE1" w:rsidRPr="00C54DE1">
        <w:rPr>
          <w:rFonts w:ascii="Times New Roman" w:hAnsi="Times New Roman" w:cs="Times New Roman"/>
          <w:i/>
          <w:sz w:val="24"/>
          <w:szCs w:val="24"/>
        </w:rPr>
        <w:t>. Аннигилирование некорректных выражений Л</w:t>
      </w:r>
      <w:r w:rsidR="00C54DE1">
        <w:rPr>
          <w:rFonts w:ascii="Times New Roman" w:hAnsi="Times New Roman" w:cs="Times New Roman"/>
          <w:i/>
          <w:sz w:val="24"/>
          <w:szCs w:val="24"/>
        </w:rPr>
        <w:t>огики</w:t>
      </w:r>
    </w:p>
    <w:p w14:paraId="0C3170D2" w14:textId="77777777" w:rsidR="00A11E60" w:rsidRDefault="00A11E60" w:rsidP="00C54DE1">
      <w:p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C1E9B3" w14:textId="77777777" w:rsidR="00F73363" w:rsidRPr="009C5EE8" w:rsidRDefault="00A11E60" w:rsidP="00F73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02:09 </w:t>
      </w:r>
      <w:r w:rsidRPr="00A11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4-го горизонта предполагают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мыслительный труд. Мысль должна трудиться. Логика должна трудиться. </w:t>
      </w:r>
      <w:r w:rsidRPr="009C5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Логика предполагает серьёзную внутреннюю ментальную активность.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чем выше мы идёт в горизонт четвёртых частей, тем выше должна быть деятельность этих частей. Итогово Хум это самая </w:t>
      </w:r>
      <w:r w:rsidR="00F73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высокая,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активная и трудоспособная часть. </w:t>
      </w:r>
      <w:r w:rsidRPr="009C5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Ипостась – это тот, кто трудится в своём мыслительном процессе. </w:t>
      </w:r>
    </w:p>
    <w:p w14:paraId="2D2F67D2" w14:textId="77777777" w:rsidR="008275B4" w:rsidRDefault="00F73363" w:rsidP="00F733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Сила О</w:t>
      </w:r>
      <w:r w:rsidR="008275B4">
        <w:rPr>
          <w:rFonts w:ascii="Times New Roman" w:hAnsi="Times New Roman" w:cs="Times New Roman"/>
          <w:color w:val="000000" w:themeColor="text1"/>
          <w:sz w:val="24"/>
          <w:szCs w:val="24"/>
        </w:rPr>
        <w:t>гня чаши, что она на определённых уровнях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способна растворить, расплавить какие-то</w:t>
      </w:r>
      <w:r w:rsidR="00827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некорректные, логические, умозаключения.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Георг работал с чашами, с тем, чтоб их освободить от всего, что мы накопили в наших логических внутренних позициях. </w:t>
      </w:r>
    </w:p>
    <w:p w14:paraId="0EAEBD6E" w14:textId="77777777" w:rsidR="008275B4" w:rsidRDefault="008275B4" w:rsidP="00E32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Какой у вас внутренний труд Ипостаси, над чем вы трудитесь в ИВДИВО? Труд, как постоянный вид деятельности. </w:t>
      </w:r>
      <w:r w:rsidR="001E5F53">
        <w:rPr>
          <w:rFonts w:ascii="Times New Roman" w:hAnsi="Times New Roman" w:cs="Times New Roman"/>
          <w:color w:val="000000" w:themeColor="text1"/>
          <w:sz w:val="24"/>
          <w:szCs w:val="24"/>
        </w:rPr>
        <w:t>Чем красота достига</w:t>
      </w:r>
      <w:r w:rsidR="00E3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ется? Внутренней деятельностью.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есмь логика Ипостаси? Мы вошли в преображение предыдущего вида логики троичности. Нам с вами надо накрутить среду Синтеза другого выражения Логики. </w:t>
      </w:r>
    </w:p>
    <w:p w14:paraId="60A5EC24" w14:textId="77777777" w:rsidR="003E0DE7" w:rsidRDefault="008275B4" w:rsidP="003E0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Вся физическая деятельность исходит из внутреннего.</w:t>
      </w:r>
      <w:r w:rsidR="00E3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должна быть серьезная внутренняя работа. Над чем вы с Кут Хуми и с Иосифом конкретно трудитесь в ИВДИВО? Вот это ваша Ипостасная жизнь. Четвёртая жизнь Извечного. Вот Извечная жизнь начинается в нас с жизни Ипостаси. Если мы с вами у Отца не имеем дел в ИВДИВО, то о какой извечной жизни может идти речь. </w:t>
      </w:r>
    </w:p>
    <w:p w14:paraId="58611058" w14:textId="77777777" w:rsidR="00E32917" w:rsidRPr="00A11E60" w:rsidRDefault="00E32917" w:rsidP="003E0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для Логики – вид материи, для каждой части источник – это вид материи. Источник Логики – Логитическая материя. </w:t>
      </w:r>
      <w:r w:rsidR="003E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Логика – это определённый внутренний процесс, определённое выражение, какой вы есмь. Ваша Логика – это есмь вы. Логика учит видеть себя, через те Начала, которыми вы живёте. </w:t>
      </w:r>
      <w:r w:rsidR="00BB0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вы вообще способны начать? Что для вас может стать новым Началом? Логика любит анализ. Поменяете Логику Ипостаси, появится видение. Видение – это не внешний процесс, это внутреннее. </w:t>
      </w:r>
    </w:p>
    <w:p w14:paraId="1EBCF60F" w14:textId="77777777" w:rsidR="00A11E60" w:rsidRPr="00A11E60" w:rsidRDefault="00A11E60" w:rsidP="00C54DE1">
      <w:p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85B1D" w14:textId="77777777" w:rsidR="002D6B15" w:rsidRPr="00FF4DE2" w:rsidRDefault="001E5F53" w:rsidP="00FF4D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</w:t>
      </w:r>
      <w:r w:rsidR="00FD2C8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 w:rsidR="00F1369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="002D6B1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A92F79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FD2C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</w:t>
      </w:r>
      <w:r w:rsidR="00FD2C80" w:rsidRPr="00FD2C80">
        <w:rPr>
          <w:rFonts w:ascii="Times New Roman" w:eastAsia="Times New Roman" w:hAnsi="Times New Roman"/>
          <w:b/>
          <w:color w:val="FF0000"/>
          <w:sz w:val="24"/>
          <w:szCs w:val="24"/>
        </w:rPr>
        <w:t>7</w:t>
      </w:r>
      <w:r w:rsidR="00107E3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. </w:t>
      </w:r>
      <w:r w:rsidR="00FF4DE2">
        <w:rPr>
          <w:rFonts w:ascii="Times New Roman" w:eastAsia="Calibri" w:hAnsi="Times New Roman" w:cs="Times New Roman"/>
          <w:i/>
          <w:sz w:val="24"/>
          <w:szCs w:val="24"/>
        </w:rPr>
        <w:t>Стяжание</w:t>
      </w:r>
      <w:r w:rsidR="00721F61" w:rsidRPr="00721F61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Архетипических частей</w:t>
      </w:r>
      <w:r w:rsidR="00FF4DE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FF4DE2" w:rsidRPr="00FF4DE2">
        <w:rPr>
          <w:rFonts w:ascii="Times New Roman" w:eastAsia="Calibri" w:hAnsi="Times New Roman" w:cs="Times New Roman"/>
          <w:i/>
          <w:sz w:val="24"/>
          <w:szCs w:val="24"/>
        </w:rPr>
        <w:t>Стяжание Начал внутренней жизни Ипостаси ИВО синтезом четырёх видов жизни</w:t>
      </w:r>
    </w:p>
    <w:p w14:paraId="570C542E" w14:textId="77777777" w:rsidR="002D6B15" w:rsidRDefault="002D6B15" w:rsidP="002D6B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65117" w14:textId="77777777" w:rsidR="00E24351" w:rsidRPr="00434A92" w:rsidRDefault="005E61CC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03:01 </w:t>
      </w:r>
      <w:r w:rsidRPr="00434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Настоящая Логика, истинная Логика всегда ведёт к новым Началам.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Истинная Логика в своей красоте, в своей простоте, изяществе, лёгкости, внутренней многомерной глубине, она ведёт к настоящим новым Началам. Начала – это фактически состояния нового открытия. Отец Огнём Начал открывал в нас новое. То к чему мы в предыдущей Логике были даже не способны открыться этому. Мышление Ипостасью – это мышление будущим. </w:t>
      </w:r>
      <w:r w:rsidR="00434A92" w:rsidRPr="00434A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Перестройки Логики – это глубочайший внутренний процесс. </w:t>
      </w:r>
    </w:p>
    <w:p w14:paraId="006193CF" w14:textId="77777777" w:rsidR="00C97421" w:rsidRDefault="00A53857" w:rsidP="0025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A70255F" w14:textId="77777777" w:rsidR="002D6B15" w:rsidRPr="00721F61" w:rsidRDefault="003E0DE7" w:rsidP="00721F61">
      <w:pPr>
        <w:suppressAutoHyphens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03:1</w:t>
      </w:r>
      <w:r w:rsidR="00E24351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6</w:t>
      </w:r>
      <w:r w:rsidR="002D6B1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2D6B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FD2C8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AC53B7" w:rsidRPr="00AC53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>Переход в 54-ю Архетипическую Метагалактику Фа-ИВДИВО Метагалактики Фа Человека-Посвящённ</w:t>
      </w:r>
      <w:r w:rsidR="00122F2F">
        <w:rPr>
          <w:rFonts w:ascii="Times New Roman" w:hAnsi="Times New Roman" w:cs="Times New Roman"/>
          <w:i/>
          <w:iCs/>
          <w:sz w:val="24"/>
          <w:szCs w:val="24"/>
        </w:rPr>
        <w:t>ого ИВО</w:t>
      </w:r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>. Трансляция 4-х ИВДИВО-зданий каждого в Архетипическую Метагалактику. Наделение четырьмя жизнями: Человека, Компетентного, Полномочного и Извечного</w:t>
      </w:r>
    </w:p>
    <w:p w14:paraId="7B5677B0" w14:textId="77777777" w:rsidR="00455616" w:rsidRDefault="00455616" w:rsidP="00AC5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3AA2C8" w14:textId="77777777" w:rsidR="00AE5422" w:rsidRDefault="00AE5422" w:rsidP="00AE5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4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4783B8A2" w14:textId="77777777" w:rsidR="00B11DEA" w:rsidRDefault="00B11DEA" w:rsidP="00AE54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4F00DC" w14:textId="77777777" w:rsidR="009C5EE8" w:rsidRDefault="00AE5427" w:rsidP="003B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00:01</w:t>
      </w:r>
      <w:r w:rsidR="009202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ИВДИВО-полиса. </w:t>
      </w:r>
      <w:r>
        <w:rPr>
          <w:rFonts w:ascii="Times New Roman" w:hAnsi="Times New Roman" w:cs="Times New Roman"/>
          <w:sz w:val="24"/>
          <w:szCs w:val="24"/>
        </w:rPr>
        <w:t xml:space="preserve">Четвёртая практика – Понимание. А значит понимание ИВДИВО-полиса. Логика любит законы. ИВДИВО-полис живёт не только по другим законам </w:t>
      </w:r>
      <w:r w:rsidR="009C5EE8">
        <w:rPr>
          <w:rFonts w:ascii="Times New Roman" w:hAnsi="Times New Roman" w:cs="Times New Roman"/>
          <w:sz w:val="24"/>
          <w:szCs w:val="24"/>
        </w:rPr>
        <w:t>Логики,</w:t>
      </w:r>
      <w:r>
        <w:rPr>
          <w:rFonts w:ascii="Times New Roman" w:hAnsi="Times New Roman" w:cs="Times New Roman"/>
          <w:sz w:val="24"/>
          <w:szCs w:val="24"/>
        </w:rPr>
        <w:t xml:space="preserve"> а по другой логике, как таковой.</w:t>
      </w:r>
      <w:r w:rsidR="009929E8">
        <w:rPr>
          <w:rFonts w:ascii="Times New Roman" w:hAnsi="Times New Roman" w:cs="Times New Roman"/>
          <w:sz w:val="24"/>
          <w:szCs w:val="24"/>
        </w:rPr>
        <w:t xml:space="preserve"> Настоящий руководитель ИВДИВО-полиса – это реализация Ману. Практика Понимания – это практика АС Георга, в том чтобы мы понимали, что делаем. Что такое ИВДИВО-полис? Среда между ИВДИВО-каждого и ИВДИВО. </w:t>
      </w:r>
    </w:p>
    <w:p w14:paraId="28E0C1E1" w14:textId="77777777" w:rsidR="003B39C2" w:rsidRDefault="009929E8" w:rsidP="003B3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9C2">
        <w:rPr>
          <w:rFonts w:ascii="Times New Roman" w:hAnsi="Times New Roman" w:cs="Times New Roman"/>
          <w:b/>
          <w:sz w:val="24"/>
          <w:szCs w:val="24"/>
        </w:rPr>
        <w:t>Сам ИВДИВО-полис – это некое состояние столичности.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9C2">
        <w:rPr>
          <w:rFonts w:ascii="Times New Roman" w:hAnsi="Times New Roman" w:cs="Times New Roman"/>
          <w:b/>
          <w:sz w:val="24"/>
          <w:szCs w:val="24"/>
        </w:rPr>
        <w:t>Что такое ИВДИВО? ИВДИВО – это команда.</w:t>
      </w:r>
      <w:r>
        <w:rPr>
          <w:rFonts w:ascii="Times New Roman" w:hAnsi="Times New Roman" w:cs="Times New Roman"/>
          <w:sz w:val="24"/>
          <w:szCs w:val="24"/>
        </w:rPr>
        <w:t xml:space="preserve"> Выражение ИВДИВО-полиса </w:t>
      </w:r>
      <w:r w:rsidR="002160B9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вы</w:t>
      </w:r>
      <w:r w:rsidR="003B39C2">
        <w:rPr>
          <w:rFonts w:ascii="Times New Roman" w:hAnsi="Times New Roman" w:cs="Times New Roman"/>
          <w:sz w:val="24"/>
          <w:szCs w:val="24"/>
        </w:rPr>
        <w:t xml:space="preserve">ражение команды ИВ Дома ИВ Отца, живущей </w:t>
      </w:r>
      <w:r w:rsidR="009C5EE8">
        <w:rPr>
          <w:rFonts w:ascii="Times New Roman" w:hAnsi="Times New Roman" w:cs="Times New Roman"/>
          <w:sz w:val="24"/>
          <w:szCs w:val="24"/>
        </w:rPr>
        <w:t>в этом тонком мире. ИВДИВО-полис</w:t>
      </w:r>
      <w:r w:rsidR="003B39C2">
        <w:rPr>
          <w:rFonts w:ascii="Times New Roman" w:hAnsi="Times New Roman" w:cs="Times New Roman"/>
          <w:sz w:val="24"/>
          <w:szCs w:val="24"/>
        </w:rPr>
        <w:t xml:space="preserve"> что в первую очередь активирует в людях? ИВДИВО-каждого. Первое стяжание на первом Синтезе. Мы стяжаем ИВДИВО-каждого и входим в прямой Синтез ИВ Домом ИВ Отца. Выражение ИВДИВО-каждого </w:t>
      </w:r>
      <w:r w:rsidR="009C5EE8">
        <w:rPr>
          <w:rFonts w:ascii="Times New Roman" w:hAnsi="Times New Roman" w:cs="Times New Roman"/>
          <w:sz w:val="24"/>
          <w:szCs w:val="24"/>
        </w:rPr>
        <w:t xml:space="preserve">– </w:t>
      </w:r>
      <w:r w:rsidR="003B39C2">
        <w:rPr>
          <w:rFonts w:ascii="Times New Roman" w:hAnsi="Times New Roman" w:cs="Times New Roman"/>
          <w:sz w:val="24"/>
          <w:szCs w:val="24"/>
        </w:rPr>
        <w:t xml:space="preserve">прямая взаимоорганизация с ИВ Домом ИВО, </w:t>
      </w:r>
      <w:r w:rsidR="003B39C2">
        <w:rPr>
          <w:rFonts w:ascii="Times New Roman" w:hAnsi="Times New Roman" w:cs="Times New Roman"/>
          <w:sz w:val="24"/>
          <w:szCs w:val="24"/>
        </w:rPr>
        <w:lastRenderedPageBreak/>
        <w:t>когда мы становимся частью ИВДИВО.</w:t>
      </w:r>
      <w:r w:rsidR="00A62CC8">
        <w:rPr>
          <w:rFonts w:ascii="Times New Roman" w:hAnsi="Times New Roman" w:cs="Times New Roman"/>
          <w:sz w:val="24"/>
          <w:szCs w:val="24"/>
        </w:rPr>
        <w:t xml:space="preserve"> Вопрос действия в ИВДИВО-полисах – это осознание себя частью ИВДИВО.</w:t>
      </w:r>
    </w:p>
    <w:p w14:paraId="517A92EE" w14:textId="77777777" w:rsidR="00A62CC8" w:rsidRPr="00AA4990" w:rsidRDefault="00A62CC8" w:rsidP="009C5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CC8">
        <w:rPr>
          <w:rFonts w:ascii="Times New Roman" w:hAnsi="Times New Roman" w:cs="Times New Roman"/>
          <w:b/>
          <w:sz w:val="24"/>
          <w:szCs w:val="24"/>
        </w:rPr>
        <w:t>Сколько видов полисов вы знаете на сегодня?</w:t>
      </w:r>
      <w:r>
        <w:rPr>
          <w:rFonts w:ascii="Times New Roman" w:hAnsi="Times New Roman" w:cs="Times New Roman"/>
          <w:sz w:val="24"/>
          <w:szCs w:val="24"/>
        </w:rPr>
        <w:t xml:space="preserve"> Три мировых ИВДИВО-полиса, четвёртый ИВДИВО-полис АС Кут Хуми и пятый ИВ Отца. Какой ИВДИВО-полис ИВО фиксируется на Планету Земля? ИВДИВО-полис ИВО. Сколько ИВДИВО-полисов ИВО вы знаете? 1024 по Архетипам и итогово 1025-й ИВДИВО-полис ИВО. 1025 ИВДИВО-полисов ИВО. На Планету Земля действует</w:t>
      </w:r>
      <w:r w:rsidR="00806FC8">
        <w:rPr>
          <w:rFonts w:ascii="Times New Roman" w:hAnsi="Times New Roman" w:cs="Times New Roman"/>
          <w:sz w:val="24"/>
          <w:szCs w:val="24"/>
        </w:rPr>
        <w:t xml:space="preserve">? ИВДИВО-полис ИВО Мг Фа находится на 1-й истинной реальности ИВ Мг. </w:t>
      </w:r>
      <w:r w:rsidR="00806FC8" w:rsidRPr="009C5EE8">
        <w:rPr>
          <w:rFonts w:ascii="Times New Roman" w:hAnsi="Times New Roman" w:cs="Times New Roman"/>
          <w:b/>
          <w:sz w:val="24"/>
          <w:szCs w:val="24"/>
        </w:rPr>
        <w:t>Первый ИВДИВО-полис ИВО физически развёрнут.</w:t>
      </w:r>
      <w:r w:rsidR="00806FC8">
        <w:rPr>
          <w:rFonts w:ascii="Times New Roman" w:hAnsi="Times New Roman" w:cs="Times New Roman"/>
          <w:sz w:val="24"/>
          <w:szCs w:val="24"/>
        </w:rPr>
        <w:t xml:space="preserve"> </w:t>
      </w:r>
      <w:r w:rsidR="00F34258">
        <w:rPr>
          <w:rFonts w:ascii="Times New Roman" w:hAnsi="Times New Roman" w:cs="Times New Roman"/>
          <w:sz w:val="24"/>
          <w:szCs w:val="24"/>
        </w:rPr>
        <w:t xml:space="preserve">ИВДИВО-полис из людей взращивает Общину. Первое, где мы познаём Общину – это в ИВДИВО-полисе. </w:t>
      </w:r>
      <w:r w:rsidR="00AA4990">
        <w:rPr>
          <w:rFonts w:ascii="Times New Roman" w:hAnsi="Times New Roman" w:cs="Times New Roman"/>
          <w:sz w:val="24"/>
          <w:szCs w:val="24"/>
        </w:rPr>
        <w:t xml:space="preserve">Если мы не включаемся в ту среду Общины, которая развёрнута в ИВДИВО-полисе, фактически мы остаёмся </w:t>
      </w:r>
      <w:proofErr w:type="spellStart"/>
      <w:r w:rsidR="00AA4990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AA4990">
        <w:rPr>
          <w:rFonts w:ascii="Times New Roman" w:hAnsi="Times New Roman" w:cs="Times New Roman"/>
          <w:sz w:val="24"/>
          <w:szCs w:val="24"/>
        </w:rPr>
        <w:t xml:space="preserve"> для Метагалактики. </w:t>
      </w:r>
      <w:r w:rsidR="00AA4990" w:rsidRPr="00AA4990">
        <w:rPr>
          <w:rFonts w:ascii="Times New Roman" w:hAnsi="Times New Roman" w:cs="Times New Roman"/>
          <w:b/>
          <w:sz w:val="24"/>
          <w:szCs w:val="24"/>
        </w:rPr>
        <w:t>ИВДИВО-полис – это цивилизационная среда.</w:t>
      </w:r>
      <w:r w:rsidR="00AA4990">
        <w:rPr>
          <w:rFonts w:ascii="Times New Roman" w:hAnsi="Times New Roman" w:cs="Times New Roman"/>
          <w:b/>
          <w:sz w:val="24"/>
          <w:szCs w:val="24"/>
        </w:rPr>
        <w:t xml:space="preserve"> Община – это стандарт цивилизованной жизни в Метагалактике. </w:t>
      </w:r>
    </w:p>
    <w:p w14:paraId="66638528" w14:textId="77777777" w:rsidR="00721F61" w:rsidRDefault="00721F61" w:rsidP="00721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8416D" w14:textId="77777777" w:rsidR="00721F61" w:rsidRDefault="00AE5427" w:rsidP="00721F61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52:00</w:t>
      </w:r>
      <w:r w:rsidR="00721F61"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Практика-</w:t>
      </w:r>
      <w:proofErr w:type="spellStart"/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треннинг</w:t>
      </w:r>
      <w:proofErr w:type="spellEnd"/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9</w:t>
      </w:r>
      <w:r w:rsidR="00721F61" w:rsidRPr="0083314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Стяжание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организации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ИВДИВО-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полиса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В синтезе с ИВАС Георгом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стяжание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Образов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и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Глубины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Понимания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каждого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ИВДИВО-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полиса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Общение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с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гражданами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ИВДИВО-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полиса</w:t>
      </w:r>
      <w:proofErr w:type="spellEnd"/>
    </w:p>
    <w:p w14:paraId="58F2A9AB" w14:textId="77777777" w:rsidR="003104EE" w:rsidRPr="00B11DEA" w:rsidRDefault="00AE5427" w:rsidP="00B521D7">
      <w:pPr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01:30</w:t>
      </w:r>
      <w:r w:rsidR="00C90821" w:rsidRPr="009829F3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721F6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Практика</w:t>
      </w:r>
      <w:r w:rsidR="00B11DE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10</w:t>
      </w:r>
      <w:r w:rsidR="00C90821" w:rsidRPr="00C90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>Переход в 55-ю Архетипическую Метагалактику Соль-ИВДИВО Метагалактики Фа Человека-Посвящённого ИВО</w:t>
      </w:r>
      <w:r w:rsidR="00233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063F25D" w14:textId="77777777" w:rsidR="005A4956" w:rsidRPr="00721F61" w:rsidRDefault="00AE5427" w:rsidP="00B521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01:52 </w:t>
      </w:r>
      <w:r w:rsidR="00B11DE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11</w:t>
      </w:r>
      <w:r w:rsidR="00BF0E15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721F61" w:rsidRPr="0086780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Итоговая практика</w:t>
      </w:r>
      <w:r w:rsidR="00721F61" w:rsidRPr="00C908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721F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>Стяжани</w:t>
      </w:r>
      <w:r w:rsidR="00721F61">
        <w:rPr>
          <w:rFonts w:ascii="Times New Roman" w:hAnsi="Times New Roman" w:cs="Times New Roman"/>
          <w:i/>
          <w:iCs/>
          <w:sz w:val="24"/>
          <w:szCs w:val="24"/>
        </w:rPr>
        <w:t>е двух третьих Компетенций ИВО:</w:t>
      </w:r>
      <w:r w:rsidR="009579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Метагалактической и ИВДИВО-Метагалактической </w:t>
      </w:r>
      <w:proofErr w:type="spellStart"/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>Синтезности</w:t>
      </w:r>
      <w:proofErr w:type="spellEnd"/>
      <w:r w:rsidR="00721F61" w:rsidRPr="00721F61">
        <w:rPr>
          <w:rFonts w:ascii="Times New Roman" w:hAnsi="Times New Roman" w:cs="Times New Roman"/>
          <w:i/>
          <w:iCs/>
          <w:sz w:val="24"/>
          <w:szCs w:val="24"/>
        </w:rPr>
        <w:t xml:space="preserve"> ИВО с насыщенностью Умениями Синтеза ИВО. Итоговая практика</w:t>
      </w:r>
    </w:p>
    <w:p w14:paraId="4555D38B" w14:textId="77777777" w:rsid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08A15BC8" w14:textId="77777777" w:rsidR="0086780E" w:rsidRP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Сдано ИВАС Кут Хуми </w:t>
      </w:r>
      <w:r w:rsidR="00721F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27.02</w:t>
      </w:r>
      <w:r w:rsidR="00B237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314ACACB" w14:textId="77777777" w:rsidR="00D9031A" w:rsidRPr="00B521D7" w:rsidRDefault="00B45E93" w:rsidP="00E42D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Составила: </w:t>
      </w:r>
      <w:r w:rsidR="0086780E" w:rsidRPr="00B45E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Владычица ИВО </w:t>
      </w:r>
      <w:r w:rsidR="003B6D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и-в-</w:t>
      </w:r>
      <w:r w:rsidR="0086780E" w:rsidRPr="00B45E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о-м-п ИВДИВО Управления Голоса Полномочий ИВО, ИВДИВО Крым, Сухорукова Диана</w:t>
      </w:r>
    </w:p>
    <w:sectPr w:rsidR="00D9031A" w:rsidRPr="00B521D7" w:rsidSect="00DC538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87263" w14:textId="77777777" w:rsidR="00FD457A" w:rsidRDefault="00FD457A" w:rsidP="002A0D81">
      <w:pPr>
        <w:spacing w:after="0" w:line="240" w:lineRule="auto"/>
      </w:pPr>
      <w:r>
        <w:separator/>
      </w:r>
    </w:p>
  </w:endnote>
  <w:endnote w:type="continuationSeparator" w:id="0">
    <w:p w14:paraId="6849F536" w14:textId="77777777" w:rsidR="00FD457A" w:rsidRDefault="00FD457A" w:rsidP="002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30881" w14:textId="77777777" w:rsidR="00FD457A" w:rsidRDefault="00FD457A" w:rsidP="002A0D81">
      <w:pPr>
        <w:spacing w:after="0" w:line="240" w:lineRule="auto"/>
      </w:pPr>
      <w:r>
        <w:separator/>
      </w:r>
    </w:p>
  </w:footnote>
  <w:footnote w:type="continuationSeparator" w:id="0">
    <w:p w14:paraId="339085B3" w14:textId="77777777" w:rsidR="00FD457A" w:rsidRDefault="00FD457A" w:rsidP="002A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C2F4E" w14:textId="77777777" w:rsidR="002A0D81" w:rsidRPr="002A0D81" w:rsidRDefault="00084EF4" w:rsidP="002A0D81">
    <w:pPr>
      <w:pStyle w:val="a3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eastAsia="Times New Roman" w:hAnsi="Times New Roman" w:cs="Times New Roman"/>
        <w:noProof/>
        <w:color w:val="0070C0"/>
        <w:sz w:val="24"/>
        <w:szCs w:val="24"/>
        <w:lang w:eastAsia="ru-RU"/>
      </w:rPr>
      <w:drawing>
        <wp:anchor distT="0" distB="0" distL="114935" distR="114935" simplePos="0" relativeHeight="251659264" behindDoc="0" locked="0" layoutInCell="0" allowOverlap="1" wp14:anchorId="3D902A8B" wp14:editId="5EBCF6ED">
          <wp:simplePos x="0" y="0"/>
          <wp:positionH relativeFrom="margin">
            <wp:posOffset>60325</wp:posOffset>
          </wp:positionH>
          <wp:positionV relativeFrom="paragraph">
            <wp:posOffset>4445</wp:posOffset>
          </wp:positionV>
          <wp:extent cx="387350" cy="359410"/>
          <wp:effectExtent l="0" t="0" r="0" b="254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4" t="-25" r="-24" b="-25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7D2">
      <w:rPr>
        <w:rFonts w:ascii="Times New Roman" w:hAnsi="Times New Roman" w:cs="Times New Roman"/>
        <w:b/>
        <w:color w:val="FF0000"/>
      </w:rPr>
      <w:t>3</w:t>
    </w:r>
    <w:r w:rsidR="00721F61">
      <w:rPr>
        <w:rFonts w:ascii="Times New Roman" w:hAnsi="Times New Roman" w:cs="Times New Roman"/>
        <w:b/>
        <w:color w:val="FF0000"/>
      </w:rPr>
      <w:t>6</w:t>
    </w:r>
    <w:r w:rsidR="002A0D81" w:rsidRPr="002A0D81">
      <w:rPr>
        <w:rFonts w:ascii="Times New Roman" w:hAnsi="Times New Roman" w:cs="Times New Roman"/>
        <w:b/>
        <w:color w:val="FF0000"/>
      </w:rPr>
      <w:t xml:space="preserve"> Синтез Изначально Вышестоящего Отца</w:t>
    </w:r>
  </w:p>
  <w:p w14:paraId="775F9FB8" w14:textId="77777777" w:rsidR="002A0D81" w:rsidRPr="002A0D81" w:rsidRDefault="002A0D81" w:rsidP="002A0D81">
    <w:pPr>
      <w:pStyle w:val="a3"/>
      <w:jc w:val="center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2A0D81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Кут Хуми Дарья Рязанцева</w:t>
    </w:r>
  </w:p>
  <w:p w14:paraId="2A7F54A0" w14:textId="77777777" w:rsidR="002A0D81" w:rsidRPr="002A0D81" w:rsidRDefault="00721F61" w:rsidP="002A0D81">
    <w:pPr>
      <w:pStyle w:val="a3"/>
      <w:jc w:val="center"/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>2024-02-03-04</w:t>
    </w:r>
    <w:r w:rsidR="002A0D81" w:rsidRPr="002A0D81"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 xml:space="preserve"> Симферополь</w:t>
    </w:r>
  </w:p>
  <w:p w14:paraId="71DE3E7C" w14:textId="77777777" w:rsidR="002A0D81" w:rsidRDefault="002A0D81">
    <w:pPr>
      <w:pStyle w:val="a3"/>
    </w:pPr>
  </w:p>
  <w:p w14:paraId="76101C5F" w14:textId="77777777" w:rsidR="002A0D81" w:rsidRDefault="002A0D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50993"/>
    <w:multiLevelType w:val="hybridMultilevel"/>
    <w:tmpl w:val="2396B41C"/>
    <w:lvl w:ilvl="0" w:tplc="136EDB56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36EF3C5C"/>
    <w:multiLevelType w:val="hybridMultilevel"/>
    <w:tmpl w:val="5652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214C9"/>
    <w:multiLevelType w:val="hybridMultilevel"/>
    <w:tmpl w:val="889AF512"/>
    <w:lvl w:ilvl="0" w:tplc="4AAE50FC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426250"/>
    <w:multiLevelType w:val="hybridMultilevel"/>
    <w:tmpl w:val="DB9EB59A"/>
    <w:lvl w:ilvl="0" w:tplc="598E2130">
      <w:start w:val="1"/>
      <w:numFmt w:val="decimal"/>
      <w:lvlText w:val="%1."/>
      <w:lvlJc w:val="left"/>
      <w:pPr>
        <w:ind w:left="25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6" w15:restartNumberingAfterBreak="0">
    <w:nsid w:val="61CA4020"/>
    <w:multiLevelType w:val="hybridMultilevel"/>
    <w:tmpl w:val="C484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F4BEE"/>
    <w:multiLevelType w:val="hybridMultilevel"/>
    <w:tmpl w:val="C966DD7A"/>
    <w:lvl w:ilvl="0" w:tplc="19344388">
      <w:start w:val="1"/>
      <w:numFmt w:val="decimal"/>
      <w:lvlText w:val="%1."/>
      <w:lvlJc w:val="left"/>
      <w:pPr>
        <w:ind w:left="144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F1"/>
    <w:rsid w:val="000003B8"/>
    <w:rsid w:val="00000CEE"/>
    <w:rsid w:val="00001600"/>
    <w:rsid w:val="00002BE3"/>
    <w:rsid w:val="0000385C"/>
    <w:rsid w:val="000076B8"/>
    <w:rsid w:val="0002478C"/>
    <w:rsid w:val="00024D1A"/>
    <w:rsid w:val="00036430"/>
    <w:rsid w:val="00052904"/>
    <w:rsid w:val="00055860"/>
    <w:rsid w:val="00056305"/>
    <w:rsid w:val="00061F1F"/>
    <w:rsid w:val="000746F3"/>
    <w:rsid w:val="00074FA4"/>
    <w:rsid w:val="000756B7"/>
    <w:rsid w:val="00082A23"/>
    <w:rsid w:val="000839C3"/>
    <w:rsid w:val="00084EF4"/>
    <w:rsid w:val="00085AAB"/>
    <w:rsid w:val="00085B96"/>
    <w:rsid w:val="00090A1C"/>
    <w:rsid w:val="000A090B"/>
    <w:rsid w:val="000A21F3"/>
    <w:rsid w:val="000A3A8C"/>
    <w:rsid w:val="000A4688"/>
    <w:rsid w:val="000B0EF5"/>
    <w:rsid w:val="000B4116"/>
    <w:rsid w:val="000B559D"/>
    <w:rsid w:val="000C180B"/>
    <w:rsid w:val="000C7258"/>
    <w:rsid w:val="000D16CB"/>
    <w:rsid w:val="000D2070"/>
    <w:rsid w:val="000D506A"/>
    <w:rsid w:val="000D6D4A"/>
    <w:rsid w:val="000F0415"/>
    <w:rsid w:val="00100913"/>
    <w:rsid w:val="00100C53"/>
    <w:rsid w:val="001030CE"/>
    <w:rsid w:val="00104F9B"/>
    <w:rsid w:val="001065E4"/>
    <w:rsid w:val="00107E35"/>
    <w:rsid w:val="00110C9A"/>
    <w:rsid w:val="001127BA"/>
    <w:rsid w:val="00113F2C"/>
    <w:rsid w:val="00117C19"/>
    <w:rsid w:val="00122F2F"/>
    <w:rsid w:val="00124C8E"/>
    <w:rsid w:val="0012618B"/>
    <w:rsid w:val="00127C2F"/>
    <w:rsid w:val="00140AD5"/>
    <w:rsid w:val="00140CDD"/>
    <w:rsid w:val="00141365"/>
    <w:rsid w:val="00142080"/>
    <w:rsid w:val="00144503"/>
    <w:rsid w:val="00145F1F"/>
    <w:rsid w:val="0015141A"/>
    <w:rsid w:val="00155ACD"/>
    <w:rsid w:val="0016756B"/>
    <w:rsid w:val="00170B0B"/>
    <w:rsid w:val="00176F4B"/>
    <w:rsid w:val="00182261"/>
    <w:rsid w:val="001963DE"/>
    <w:rsid w:val="00196A66"/>
    <w:rsid w:val="001A6429"/>
    <w:rsid w:val="001B65E8"/>
    <w:rsid w:val="001C339B"/>
    <w:rsid w:val="001D1763"/>
    <w:rsid w:val="001D55A5"/>
    <w:rsid w:val="001D79AE"/>
    <w:rsid w:val="001E2D9D"/>
    <w:rsid w:val="001E5F53"/>
    <w:rsid w:val="002140C3"/>
    <w:rsid w:val="00214EEB"/>
    <w:rsid w:val="002160B9"/>
    <w:rsid w:val="00226318"/>
    <w:rsid w:val="00226C1C"/>
    <w:rsid w:val="0022716B"/>
    <w:rsid w:val="00230641"/>
    <w:rsid w:val="0023344B"/>
    <w:rsid w:val="00244AE9"/>
    <w:rsid w:val="00250733"/>
    <w:rsid w:val="00250A23"/>
    <w:rsid w:val="002556A4"/>
    <w:rsid w:val="002576E6"/>
    <w:rsid w:val="0026496C"/>
    <w:rsid w:val="00265DBC"/>
    <w:rsid w:val="00267554"/>
    <w:rsid w:val="002722AE"/>
    <w:rsid w:val="0027717C"/>
    <w:rsid w:val="002828CC"/>
    <w:rsid w:val="0029498B"/>
    <w:rsid w:val="00294D57"/>
    <w:rsid w:val="002A0725"/>
    <w:rsid w:val="002A0D81"/>
    <w:rsid w:val="002B1722"/>
    <w:rsid w:val="002D25FA"/>
    <w:rsid w:val="002D5B12"/>
    <w:rsid w:val="002D6068"/>
    <w:rsid w:val="002D6B15"/>
    <w:rsid w:val="002D7C4E"/>
    <w:rsid w:val="002E1C3A"/>
    <w:rsid w:val="002E67B6"/>
    <w:rsid w:val="002F2D0D"/>
    <w:rsid w:val="002F7834"/>
    <w:rsid w:val="003000C6"/>
    <w:rsid w:val="0030356D"/>
    <w:rsid w:val="003048B8"/>
    <w:rsid w:val="003104EE"/>
    <w:rsid w:val="00314247"/>
    <w:rsid w:val="00317773"/>
    <w:rsid w:val="00317A4D"/>
    <w:rsid w:val="003208D1"/>
    <w:rsid w:val="00322927"/>
    <w:rsid w:val="00327C41"/>
    <w:rsid w:val="00332002"/>
    <w:rsid w:val="0034173F"/>
    <w:rsid w:val="003429B1"/>
    <w:rsid w:val="003529C9"/>
    <w:rsid w:val="003561C0"/>
    <w:rsid w:val="0035778F"/>
    <w:rsid w:val="003606AC"/>
    <w:rsid w:val="003658C9"/>
    <w:rsid w:val="00367B54"/>
    <w:rsid w:val="00377274"/>
    <w:rsid w:val="00377EFB"/>
    <w:rsid w:val="00382356"/>
    <w:rsid w:val="0039148E"/>
    <w:rsid w:val="00394410"/>
    <w:rsid w:val="003A4370"/>
    <w:rsid w:val="003A6ABF"/>
    <w:rsid w:val="003B0200"/>
    <w:rsid w:val="003B39C2"/>
    <w:rsid w:val="003B6DBB"/>
    <w:rsid w:val="003C1254"/>
    <w:rsid w:val="003C2172"/>
    <w:rsid w:val="003C2B78"/>
    <w:rsid w:val="003C3446"/>
    <w:rsid w:val="003C552D"/>
    <w:rsid w:val="003C6F08"/>
    <w:rsid w:val="003D48C1"/>
    <w:rsid w:val="003D54A7"/>
    <w:rsid w:val="003D738F"/>
    <w:rsid w:val="003E0DE7"/>
    <w:rsid w:val="003E3FAB"/>
    <w:rsid w:val="003E66A2"/>
    <w:rsid w:val="003F40D4"/>
    <w:rsid w:val="003F6046"/>
    <w:rsid w:val="0040289C"/>
    <w:rsid w:val="00406625"/>
    <w:rsid w:val="0040704E"/>
    <w:rsid w:val="00411686"/>
    <w:rsid w:val="00413E6C"/>
    <w:rsid w:val="00416924"/>
    <w:rsid w:val="00420EA3"/>
    <w:rsid w:val="004224C1"/>
    <w:rsid w:val="004228F2"/>
    <w:rsid w:val="004236FA"/>
    <w:rsid w:val="00423835"/>
    <w:rsid w:val="004300A9"/>
    <w:rsid w:val="004349F3"/>
    <w:rsid w:val="00434A92"/>
    <w:rsid w:val="00436EAD"/>
    <w:rsid w:val="00446AE1"/>
    <w:rsid w:val="0045338C"/>
    <w:rsid w:val="00455616"/>
    <w:rsid w:val="00457EE7"/>
    <w:rsid w:val="004621BA"/>
    <w:rsid w:val="004645D2"/>
    <w:rsid w:val="00464AB9"/>
    <w:rsid w:val="00471580"/>
    <w:rsid w:val="004718BD"/>
    <w:rsid w:val="00485A9B"/>
    <w:rsid w:val="00491A15"/>
    <w:rsid w:val="00493CD8"/>
    <w:rsid w:val="004A563C"/>
    <w:rsid w:val="004B3B38"/>
    <w:rsid w:val="004B69FC"/>
    <w:rsid w:val="004C6513"/>
    <w:rsid w:val="004D487C"/>
    <w:rsid w:val="004D5517"/>
    <w:rsid w:val="005076F3"/>
    <w:rsid w:val="00512AC7"/>
    <w:rsid w:val="0051756D"/>
    <w:rsid w:val="00522D55"/>
    <w:rsid w:val="00522F87"/>
    <w:rsid w:val="0053469F"/>
    <w:rsid w:val="0053539A"/>
    <w:rsid w:val="00536F5C"/>
    <w:rsid w:val="00542599"/>
    <w:rsid w:val="005460C9"/>
    <w:rsid w:val="00552FFF"/>
    <w:rsid w:val="00560638"/>
    <w:rsid w:val="00567C98"/>
    <w:rsid w:val="00573925"/>
    <w:rsid w:val="0057771D"/>
    <w:rsid w:val="005850D8"/>
    <w:rsid w:val="005859F9"/>
    <w:rsid w:val="00585C5F"/>
    <w:rsid w:val="00587CBF"/>
    <w:rsid w:val="00592F39"/>
    <w:rsid w:val="00593CFD"/>
    <w:rsid w:val="00596542"/>
    <w:rsid w:val="005977D1"/>
    <w:rsid w:val="005A318A"/>
    <w:rsid w:val="005A4956"/>
    <w:rsid w:val="005A4C3B"/>
    <w:rsid w:val="005B2D39"/>
    <w:rsid w:val="005C3EE9"/>
    <w:rsid w:val="005C4571"/>
    <w:rsid w:val="005C6D8B"/>
    <w:rsid w:val="005D4C2E"/>
    <w:rsid w:val="005D78C5"/>
    <w:rsid w:val="005E61CC"/>
    <w:rsid w:val="005E6501"/>
    <w:rsid w:val="005F120A"/>
    <w:rsid w:val="005F6F7C"/>
    <w:rsid w:val="00602DA4"/>
    <w:rsid w:val="006116CA"/>
    <w:rsid w:val="00611DBB"/>
    <w:rsid w:val="00614896"/>
    <w:rsid w:val="00625E68"/>
    <w:rsid w:val="00630118"/>
    <w:rsid w:val="00637B64"/>
    <w:rsid w:val="006404FB"/>
    <w:rsid w:val="00640F86"/>
    <w:rsid w:val="00642509"/>
    <w:rsid w:val="00661399"/>
    <w:rsid w:val="0066172B"/>
    <w:rsid w:val="00666A9C"/>
    <w:rsid w:val="006706A7"/>
    <w:rsid w:val="0067291B"/>
    <w:rsid w:val="00676FA8"/>
    <w:rsid w:val="00680754"/>
    <w:rsid w:val="006954CA"/>
    <w:rsid w:val="00695A4E"/>
    <w:rsid w:val="00697A4A"/>
    <w:rsid w:val="006B01E1"/>
    <w:rsid w:val="006B3717"/>
    <w:rsid w:val="006B5F6A"/>
    <w:rsid w:val="006B7044"/>
    <w:rsid w:val="006C001E"/>
    <w:rsid w:val="006C58F0"/>
    <w:rsid w:val="006D2559"/>
    <w:rsid w:val="006D5B43"/>
    <w:rsid w:val="006D641E"/>
    <w:rsid w:val="006D69A7"/>
    <w:rsid w:val="006E3C47"/>
    <w:rsid w:val="006F25AB"/>
    <w:rsid w:val="006F6B84"/>
    <w:rsid w:val="00704C65"/>
    <w:rsid w:val="00713346"/>
    <w:rsid w:val="00720A64"/>
    <w:rsid w:val="00721F61"/>
    <w:rsid w:val="00723834"/>
    <w:rsid w:val="0072402B"/>
    <w:rsid w:val="007304F7"/>
    <w:rsid w:val="00730F8E"/>
    <w:rsid w:val="00735A7D"/>
    <w:rsid w:val="00741F7A"/>
    <w:rsid w:val="00743F41"/>
    <w:rsid w:val="00750654"/>
    <w:rsid w:val="0076087D"/>
    <w:rsid w:val="0076297D"/>
    <w:rsid w:val="00767E78"/>
    <w:rsid w:val="00771971"/>
    <w:rsid w:val="00771BE6"/>
    <w:rsid w:val="0078273F"/>
    <w:rsid w:val="00782F5F"/>
    <w:rsid w:val="007834AB"/>
    <w:rsid w:val="007905E5"/>
    <w:rsid w:val="00793376"/>
    <w:rsid w:val="00794ABB"/>
    <w:rsid w:val="0079649E"/>
    <w:rsid w:val="007A2273"/>
    <w:rsid w:val="007B4055"/>
    <w:rsid w:val="007C195A"/>
    <w:rsid w:val="007C587D"/>
    <w:rsid w:val="007C5BD4"/>
    <w:rsid w:val="007D63A8"/>
    <w:rsid w:val="007E4BD8"/>
    <w:rsid w:val="007E599C"/>
    <w:rsid w:val="007E5FC8"/>
    <w:rsid w:val="007F4091"/>
    <w:rsid w:val="00806FC8"/>
    <w:rsid w:val="0081122D"/>
    <w:rsid w:val="00812863"/>
    <w:rsid w:val="00814567"/>
    <w:rsid w:val="00814711"/>
    <w:rsid w:val="00814AE8"/>
    <w:rsid w:val="00824981"/>
    <w:rsid w:val="00824F39"/>
    <w:rsid w:val="008275B4"/>
    <w:rsid w:val="00833144"/>
    <w:rsid w:val="00841B9F"/>
    <w:rsid w:val="00841DB2"/>
    <w:rsid w:val="00843584"/>
    <w:rsid w:val="0084787F"/>
    <w:rsid w:val="00850943"/>
    <w:rsid w:val="00850AAA"/>
    <w:rsid w:val="00851112"/>
    <w:rsid w:val="00856F23"/>
    <w:rsid w:val="008651F0"/>
    <w:rsid w:val="0086780E"/>
    <w:rsid w:val="00870180"/>
    <w:rsid w:val="008718A1"/>
    <w:rsid w:val="00874872"/>
    <w:rsid w:val="0087726C"/>
    <w:rsid w:val="008804AB"/>
    <w:rsid w:val="00882A00"/>
    <w:rsid w:val="008A737F"/>
    <w:rsid w:val="008B0FDE"/>
    <w:rsid w:val="008B12F5"/>
    <w:rsid w:val="008B2347"/>
    <w:rsid w:val="008B3A09"/>
    <w:rsid w:val="008B6A4E"/>
    <w:rsid w:val="008C059C"/>
    <w:rsid w:val="008C0DDE"/>
    <w:rsid w:val="008C5A5A"/>
    <w:rsid w:val="008D33BA"/>
    <w:rsid w:val="008D6444"/>
    <w:rsid w:val="008F0041"/>
    <w:rsid w:val="008F5505"/>
    <w:rsid w:val="008F5E8B"/>
    <w:rsid w:val="008F60D9"/>
    <w:rsid w:val="008F6884"/>
    <w:rsid w:val="008F6EF1"/>
    <w:rsid w:val="00900EA0"/>
    <w:rsid w:val="009018BE"/>
    <w:rsid w:val="00901A05"/>
    <w:rsid w:val="0090291D"/>
    <w:rsid w:val="00905BE3"/>
    <w:rsid w:val="009202DA"/>
    <w:rsid w:val="00921D6C"/>
    <w:rsid w:val="00923E97"/>
    <w:rsid w:val="0093399C"/>
    <w:rsid w:val="0094510C"/>
    <w:rsid w:val="009501FE"/>
    <w:rsid w:val="00957966"/>
    <w:rsid w:val="00957E86"/>
    <w:rsid w:val="00963D99"/>
    <w:rsid w:val="009674F8"/>
    <w:rsid w:val="00981376"/>
    <w:rsid w:val="009829F3"/>
    <w:rsid w:val="00983D13"/>
    <w:rsid w:val="00984CCC"/>
    <w:rsid w:val="009929E8"/>
    <w:rsid w:val="00994A06"/>
    <w:rsid w:val="009A50D0"/>
    <w:rsid w:val="009A6DDB"/>
    <w:rsid w:val="009B0BC1"/>
    <w:rsid w:val="009B50B4"/>
    <w:rsid w:val="009B5EE1"/>
    <w:rsid w:val="009C39D8"/>
    <w:rsid w:val="009C3BC6"/>
    <w:rsid w:val="009C5EE8"/>
    <w:rsid w:val="009D1827"/>
    <w:rsid w:val="009D43BA"/>
    <w:rsid w:val="009E3DDE"/>
    <w:rsid w:val="009E42BD"/>
    <w:rsid w:val="009E5C7C"/>
    <w:rsid w:val="009E64F0"/>
    <w:rsid w:val="009E7328"/>
    <w:rsid w:val="00A01EAE"/>
    <w:rsid w:val="00A11E60"/>
    <w:rsid w:val="00A1431E"/>
    <w:rsid w:val="00A31811"/>
    <w:rsid w:val="00A31DCC"/>
    <w:rsid w:val="00A32057"/>
    <w:rsid w:val="00A35252"/>
    <w:rsid w:val="00A42A60"/>
    <w:rsid w:val="00A432D4"/>
    <w:rsid w:val="00A4437F"/>
    <w:rsid w:val="00A468ED"/>
    <w:rsid w:val="00A53857"/>
    <w:rsid w:val="00A6103B"/>
    <w:rsid w:val="00A61D60"/>
    <w:rsid w:val="00A62CC8"/>
    <w:rsid w:val="00A83074"/>
    <w:rsid w:val="00A837A2"/>
    <w:rsid w:val="00A83B6D"/>
    <w:rsid w:val="00A85ACE"/>
    <w:rsid w:val="00A9225C"/>
    <w:rsid w:val="00A92F79"/>
    <w:rsid w:val="00A971B1"/>
    <w:rsid w:val="00AA4990"/>
    <w:rsid w:val="00AB12DF"/>
    <w:rsid w:val="00AB42AF"/>
    <w:rsid w:val="00AB4856"/>
    <w:rsid w:val="00AC1C28"/>
    <w:rsid w:val="00AC53B7"/>
    <w:rsid w:val="00AC5FF1"/>
    <w:rsid w:val="00AE19FD"/>
    <w:rsid w:val="00AE5422"/>
    <w:rsid w:val="00AE5427"/>
    <w:rsid w:val="00AE7B9E"/>
    <w:rsid w:val="00AF27C8"/>
    <w:rsid w:val="00B06354"/>
    <w:rsid w:val="00B11DEA"/>
    <w:rsid w:val="00B12C1D"/>
    <w:rsid w:val="00B237D2"/>
    <w:rsid w:val="00B26929"/>
    <w:rsid w:val="00B30F46"/>
    <w:rsid w:val="00B4433F"/>
    <w:rsid w:val="00B45E93"/>
    <w:rsid w:val="00B466F9"/>
    <w:rsid w:val="00B521D7"/>
    <w:rsid w:val="00B5445B"/>
    <w:rsid w:val="00B60274"/>
    <w:rsid w:val="00B64F36"/>
    <w:rsid w:val="00B65043"/>
    <w:rsid w:val="00B74515"/>
    <w:rsid w:val="00B7696C"/>
    <w:rsid w:val="00B83F3A"/>
    <w:rsid w:val="00B900A6"/>
    <w:rsid w:val="00B91980"/>
    <w:rsid w:val="00B94B24"/>
    <w:rsid w:val="00BA79DF"/>
    <w:rsid w:val="00BB0FDA"/>
    <w:rsid w:val="00BB7D0C"/>
    <w:rsid w:val="00BC3329"/>
    <w:rsid w:val="00BD050C"/>
    <w:rsid w:val="00BD275C"/>
    <w:rsid w:val="00BD7195"/>
    <w:rsid w:val="00BE2A6F"/>
    <w:rsid w:val="00BE60B9"/>
    <w:rsid w:val="00BE6B35"/>
    <w:rsid w:val="00BE6FF6"/>
    <w:rsid w:val="00BF0E15"/>
    <w:rsid w:val="00BF4273"/>
    <w:rsid w:val="00BF52B4"/>
    <w:rsid w:val="00BF6F09"/>
    <w:rsid w:val="00C014BB"/>
    <w:rsid w:val="00C037F7"/>
    <w:rsid w:val="00C03917"/>
    <w:rsid w:val="00C07DDD"/>
    <w:rsid w:val="00C11632"/>
    <w:rsid w:val="00C13E40"/>
    <w:rsid w:val="00C170A3"/>
    <w:rsid w:val="00C246E0"/>
    <w:rsid w:val="00C272D3"/>
    <w:rsid w:val="00C31113"/>
    <w:rsid w:val="00C36C2A"/>
    <w:rsid w:val="00C431F5"/>
    <w:rsid w:val="00C50432"/>
    <w:rsid w:val="00C53750"/>
    <w:rsid w:val="00C54DE1"/>
    <w:rsid w:val="00C55AFC"/>
    <w:rsid w:val="00C576D2"/>
    <w:rsid w:val="00C644CB"/>
    <w:rsid w:val="00C67BA0"/>
    <w:rsid w:val="00C72964"/>
    <w:rsid w:val="00C73FEF"/>
    <w:rsid w:val="00C76F20"/>
    <w:rsid w:val="00C76FB0"/>
    <w:rsid w:val="00C77AF0"/>
    <w:rsid w:val="00C81F35"/>
    <w:rsid w:val="00C82403"/>
    <w:rsid w:val="00C825E4"/>
    <w:rsid w:val="00C90821"/>
    <w:rsid w:val="00C97421"/>
    <w:rsid w:val="00C97539"/>
    <w:rsid w:val="00CA0CC6"/>
    <w:rsid w:val="00CB10B1"/>
    <w:rsid w:val="00CB569A"/>
    <w:rsid w:val="00CB62EC"/>
    <w:rsid w:val="00CC797D"/>
    <w:rsid w:val="00CD7155"/>
    <w:rsid w:val="00CE24BB"/>
    <w:rsid w:val="00CE72B1"/>
    <w:rsid w:val="00CF017C"/>
    <w:rsid w:val="00CF0353"/>
    <w:rsid w:val="00CF10D5"/>
    <w:rsid w:val="00CF2DFE"/>
    <w:rsid w:val="00CF4F8B"/>
    <w:rsid w:val="00D00020"/>
    <w:rsid w:val="00D037B3"/>
    <w:rsid w:val="00D0420F"/>
    <w:rsid w:val="00D05AD1"/>
    <w:rsid w:val="00D067C3"/>
    <w:rsid w:val="00D12B6E"/>
    <w:rsid w:val="00D1404E"/>
    <w:rsid w:val="00D14369"/>
    <w:rsid w:val="00D21B24"/>
    <w:rsid w:val="00D23407"/>
    <w:rsid w:val="00D41B76"/>
    <w:rsid w:val="00D44E41"/>
    <w:rsid w:val="00D629EE"/>
    <w:rsid w:val="00D704B9"/>
    <w:rsid w:val="00D7094D"/>
    <w:rsid w:val="00D84C0D"/>
    <w:rsid w:val="00D8771B"/>
    <w:rsid w:val="00D9031A"/>
    <w:rsid w:val="00D97F66"/>
    <w:rsid w:val="00DA6065"/>
    <w:rsid w:val="00DA6FEF"/>
    <w:rsid w:val="00DA7C43"/>
    <w:rsid w:val="00DB4B7B"/>
    <w:rsid w:val="00DB5D32"/>
    <w:rsid w:val="00DB753B"/>
    <w:rsid w:val="00DC2CC2"/>
    <w:rsid w:val="00DC5386"/>
    <w:rsid w:val="00DD17D3"/>
    <w:rsid w:val="00DE260F"/>
    <w:rsid w:val="00DF3652"/>
    <w:rsid w:val="00DF4018"/>
    <w:rsid w:val="00DF61EC"/>
    <w:rsid w:val="00DF6348"/>
    <w:rsid w:val="00E11F0C"/>
    <w:rsid w:val="00E17E8F"/>
    <w:rsid w:val="00E17EE8"/>
    <w:rsid w:val="00E20326"/>
    <w:rsid w:val="00E236E6"/>
    <w:rsid w:val="00E23947"/>
    <w:rsid w:val="00E24351"/>
    <w:rsid w:val="00E320AA"/>
    <w:rsid w:val="00E32917"/>
    <w:rsid w:val="00E42DBB"/>
    <w:rsid w:val="00E47B8D"/>
    <w:rsid w:val="00E52674"/>
    <w:rsid w:val="00E540BC"/>
    <w:rsid w:val="00E55492"/>
    <w:rsid w:val="00E57B91"/>
    <w:rsid w:val="00E61FA3"/>
    <w:rsid w:val="00E6693C"/>
    <w:rsid w:val="00E71940"/>
    <w:rsid w:val="00E7392D"/>
    <w:rsid w:val="00E73CF4"/>
    <w:rsid w:val="00E81F99"/>
    <w:rsid w:val="00E832C8"/>
    <w:rsid w:val="00E838AE"/>
    <w:rsid w:val="00E9136E"/>
    <w:rsid w:val="00E97019"/>
    <w:rsid w:val="00E973E1"/>
    <w:rsid w:val="00EA093C"/>
    <w:rsid w:val="00EA53DE"/>
    <w:rsid w:val="00EB0047"/>
    <w:rsid w:val="00EC41F4"/>
    <w:rsid w:val="00ED2806"/>
    <w:rsid w:val="00ED563F"/>
    <w:rsid w:val="00EE1DC6"/>
    <w:rsid w:val="00EF2565"/>
    <w:rsid w:val="00EF7C4D"/>
    <w:rsid w:val="00F033F6"/>
    <w:rsid w:val="00F076CF"/>
    <w:rsid w:val="00F13694"/>
    <w:rsid w:val="00F14C8C"/>
    <w:rsid w:val="00F15398"/>
    <w:rsid w:val="00F20AC6"/>
    <w:rsid w:val="00F211C3"/>
    <w:rsid w:val="00F23C02"/>
    <w:rsid w:val="00F2785F"/>
    <w:rsid w:val="00F30E2D"/>
    <w:rsid w:val="00F34258"/>
    <w:rsid w:val="00F432D3"/>
    <w:rsid w:val="00F50CB9"/>
    <w:rsid w:val="00F5140B"/>
    <w:rsid w:val="00F54BAB"/>
    <w:rsid w:val="00F66EF3"/>
    <w:rsid w:val="00F6740C"/>
    <w:rsid w:val="00F73363"/>
    <w:rsid w:val="00F8260D"/>
    <w:rsid w:val="00F83AFA"/>
    <w:rsid w:val="00F85784"/>
    <w:rsid w:val="00F900E6"/>
    <w:rsid w:val="00F96285"/>
    <w:rsid w:val="00FA2812"/>
    <w:rsid w:val="00FA30D2"/>
    <w:rsid w:val="00FB006F"/>
    <w:rsid w:val="00FB0FB3"/>
    <w:rsid w:val="00FB2800"/>
    <w:rsid w:val="00FB3228"/>
    <w:rsid w:val="00FC5F5B"/>
    <w:rsid w:val="00FD2C80"/>
    <w:rsid w:val="00FD457A"/>
    <w:rsid w:val="00FD7C8F"/>
    <w:rsid w:val="00FE63C6"/>
    <w:rsid w:val="00FF09DC"/>
    <w:rsid w:val="00FF2054"/>
    <w:rsid w:val="00FF4DE2"/>
    <w:rsid w:val="00FF76F5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24C7"/>
  <w15:docId w15:val="{64F4D0C1-E8CB-4482-922C-A2CE4A0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86"/>
  </w:style>
  <w:style w:type="paragraph" w:styleId="1">
    <w:name w:val="heading 1"/>
    <w:basedOn w:val="a"/>
    <w:link w:val="10"/>
    <w:uiPriority w:val="9"/>
    <w:qFormat/>
    <w:rsid w:val="002A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81"/>
  </w:style>
  <w:style w:type="paragraph" w:styleId="a5">
    <w:name w:val="footer"/>
    <w:basedOn w:val="a"/>
    <w:link w:val="a6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D81"/>
  </w:style>
  <w:style w:type="character" w:customStyle="1" w:styleId="10">
    <w:name w:val="Заголовок 1 Знак"/>
    <w:basedOn w:val="a0"/>
    <w:link w:val="1"/>
    <w:uiPriority w:val="9"/>
    <w:rsid w:val="002A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D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dcterms:created xsi:type="dcterms:W3CDTF">2024-02-28T09:57:00Z</dcterms:created>
  <dcterms:modified xsi:type="dcterms:W3CDTF">2024-02-28T09:57:00Z</dcterms:modified>
</cp:coreProperties>
</file>